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B3ADF" w14:textId="77777777" w:rsidR="00E914CB" w:rsidRPr="00111755" w:rsidRDefault="00E914CB" w:rsidP="00EA2302">
      <w:pPr>
        <w:rPr>
          <w:rFonts w:cs="Arial"/>
          <w:b/>
          <w:sz w:val="22"/>
          <w:szCs w:val="22"/>
          <w:lang w:val="fr-CH"/>
        </w:rPr>
      </w:pPr>
      <w:r>
        <w:rPr>
          <w:rFonts w:cs="Arial"/>
          <w:b/>
          <w:bCs/>
          <w:sz w:val="22"/>
          <w:szCs w:val="22"/>
          <w:lang w:val="it-CH"/>
        </w:rPr>
        <w:t>Contratto di lavoro indeterminato per collaboratori/-</w:t>
      </w:r>
      <w:proofErr w:type="spellStart"/>
      <w:r>
        <w:rPr>
          <w:rFonts w:cs="Arial"/>
          <w:b/>
          <w:bCs/>
          <w:sz w:val="22"/>
          <w:szCs w:val="22"/>
          <w:lang w:val="it-CH"/>
        </w:rPr>
        <w:t>trici</w:t>
      </w:r>
      <w:proofErr w:type="spellEnd"/>
      <w:r>
        <w:rPr>
          <w:rFonts w:cs="Arial"/>
          <w:b/>
          <w:bCs/>
          <w:sz w:val="22"/>
          <w:szCs w:val="22"/>
          <w:lang w:val="it-CH"/>
        </w:rPr>
        <w:t xml:space="preserve"> a tempo pieno o parziale</w:t>
      </w:r>
    </w:p>
    <w:p w14:paraId="482B3AE0" w14:textId="77777777" w:rsidR="00E914CB" w:rsidRPr="00111755" w:rsidRDefault="00DC10B0" w:rsidP="000A7858">
      <w:pPr>
        <w:tabs>
          <w:tab w:val="left" w:pos="426"/>
        </w:tabs>
        <w:rPr>
          <w:rFonts w:cs="Arial"/>
          <w:lang w:val="fr-CH"/>
        </w:rPr>
      </w:pPr>
      <w:r>
        <w:rPr>
          <w:rFonts w:cs="Arial"/>
          <w:lang w:val="it-CH"/>
        </w:rPr>
        <w:t>tra</w:t>
      </w:r>
    </w:p>
    <w:p w14:paraId="482B3AE1" w14:textId="77777777" w:rsidR="00E914CB" w:rsidRPr="00111755" w:rsidRDefault="00DC10B0" w:rsidP="00111755">
      <w:pPr>
        <w:shd w:val="clear" w:color="auto" w:fill="F3F3F3"/>
        <w:tabs>
          <w:tab w:val="left" w:pos="2977"/>
          <w:tab w:val="left" w:pos="6804"/>
          <w:tab w:val="right" w:leader="dot" w:pos="10490"/>
        </w:tabs>
        <w:rPr>
          <w:rFonts w:cs="Arial"/>
          <w:b/>
          <w:bCs/>
          <w:sz w:val="20"/>
          <w:lang w:val="fr-CH"/>
        </w:rPr>
      </w:pPr>
      <w:r w:rsidRPr="00111755">
        <w:rPr>
          <w:rFonts w:cs="Arial"/>
          <w:b/>
          <w:bCs/>
          <w:sz w:val="20"/>
          <w:lang w:val="it-CH"/>
        </w:rPr>
        <w:t>Datore di lavoro</w:t>
      </w:r>
      <w:r w:rsidR="00111755" w:rsidRPr="00111755">
        <w:rPr>
          <w:rFonts w:cs="Arial"/>
          <w:sz w:val="20"/>
          <w:lang w:val="it-CH"/>
        </w:rPr>
        <w:t xml:space="preserve"> </w:t>
      </w:r>
      <w:r w:rsidR="00111755">
        <w:rPr>
          <w:rFonts w:cs="Arial"/>
          <w:sz w:val="20"/>
          <w:lang w:val="it-CH"/>
        </w:rPr>
        <w:tab/>
      </w:r>
      <w:r w:rsidR="00111755" w:rsidRPr="00111755">
        <w:rPr>
          <w:rFonts w:cs="Arial"/>
          <w:b/>
          <w:bCs/>
          <w:sz w:val="20"/>
          <w:lang w:val="it-CH"/>
        </w:rPr>
        <w:fldChar w:fldCharType="begin">
          <w:ffData>
            <w:name w:val="Text8"/>
            <w:enabled/>
            <w:calcOnExit w:val="0"/>
            <w:textInput/>
          </w:ffData>
        </w:fldChar>
      </w:r>
      <w:r w:rsidR="00111755" w:rsidRPr="00111755">
        <w:rPr>
          <w:rFonts w:cs="Arial"/>
          <w:b/>
          <w:bCs/>
          <w:sz w:val="20"/>
          <w:lang w:val="it-CH"/>
        </w:rPr>
        <w:instrText xml:space="preserve"> FORMTEXT </w:instrText>
      </w:r>
      <w:r w:rsidR="00111755" w:rsidRPr="00111755">
        <w:rPr>
          <w:rFonts w:cs="Arial"/>
          <w:b/>
          <w:bCs/>
          <w:sz w:val="20"/>
          <w:lang w:val="it-CH"/>
        </w:rPr>
      </w:r>
      <w:r w:rsidR="00111755" w:rsidRPr="00111755">
        <w:rPr>
          <w:rFonts w:cs="Arial"/>
          <w:b/>
          <w:bCs/>
          <w:sz w:val="20"/>
          <w:lang w:val="it-CH"/>
        </w:rPr>
        <w:fldChar w:fldCharType="separate"/>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sz w:val="20"/>
          <w:lang w:val="it-CH"/>
        </w:rPr>
        <w:fldChar w:fldCharType="end"/>
      </w:r>
    </w:p>
    <w:p w14:paraId="482B3AE2" w14:textId="77777777" w:rsidR="00935141" w:rsidRPr="00111755" w:rsidRDefault="00E914CB" w:rsidP="00111755">
      <w:pPr>
        <w:shd w:val="clear" w:color="auto" w:fill="F3F3F3"/>
        <w:tabs>
          <w:tab w:val="left" w:pos="2977"/>
          <w:tab w:val="left" w:pos="6804"/>
          <w:tab w:val="right" w:pos="7088"/>
        </w:tabs>
        <w:rPr>
          <w:rFonts w:cs="Arial"/>
          <w:sz w:val="20"/>
          <w:lang w:val="fr-CH"/>
        </w:rPr>
      </w:pPr>
      <w:r w:rsidRPr="00111755">
        <w:rPr>
          <w:rFonts w:cs="Arial"/>
          <w:sz w:val="20"/>
          <w:lang w:val="it-CH"/>
        </w:rPr>
        <w:t>e</w:t>
      </w:r>
    </w:p>
    <w:p w14:paraId="482B3AE3" w14:textId="77777777" w:rsidR="009E026F" w:rsidRPr="00111755" w:rsidRDefault="009E026F" w:rsidP="009807CC">
      <w:pPr>
        <w:shd w:val="clear" w:color="auto" w:fill="F3F3F3"/>
        <w:tabs>
          <w:tab w:val="left" w:pos="2977"/>
          <w:tab w:val="left" w:pos="5387"/>
          <w:tab w:val="left" w:pos="6804"/>
          <w:tab w:val="right" w:leader="dot" w:pos="10490"/>
        </w:tabs>
        <w:rPr>
          <w:rFonts w:cs="Arial"/>
          <w:b/>
          <w:bCs/>
          <w:sz w:val="20"/>
          <w:lang w:val="fr-CH"/>
        </w:rPr>
      </w:pPr>
      <w:r w:rsidRPr="00111755">
        <w:rPr>
          <w:rFonts w:cs="Arial"/>
          <w:b/>
          <w:bCs/>
          <w:sz w:val="20"/>
          <w:lang w:val="it-CH"/>
        </w:rPr>
        <w:t>Collaboratore/-</w:t>
      </w:r>
      <w:proofErr w:type="spellStart"/>
      <w:r w:rsidRPr="00111755">
        <w:rPr>
          <w:rFonts w:cs="Arial"/>
          <w:b/>
          <w:bCs/>
          <w:sz w:val="20"/>
          <w:lang w:val="it-CH"/>
        </w:rPr>
        <w:t>trice</w:t>
      </w:r>
      <w:proofErr w:type="spellEnd"/>
      <w:r w:rsidRPr="00111755">
        <w:rPr>
          <w:rFonts w:cs="Arial"/>
          <w:b/>
          <w:bCs/>
          <w:sz w:val="20"/>
          <w:lang w:val="it-CH"/>
        </w:rPr>
        <w:t>: Cognome</w:t>
      </w:r>
      <w:r w:rsidR="00111755" w:rsidRPr="00111755">
        <w:rPr>
          <w:rFonts w:cs="Arial"/>
          <w:b/>
          <w:bCs/>
          <w:sz w:val="20"/>
          <w:lang w:val="it-CH"/>
        </w:rPr>
        <w:t xml:space="preserve"> </w:t>
      </w:r>
      <w:r w:rsidR="00111755">
        <w:rPr>
          <w:rFonts w:cs="Arial"/>
          <w:b/>
          <w:bCs/>
          <w:sz w:val="20"/>
          <w:lang w:val="it-CH"/>
        </w:rPr>
        <w:tab/>
      </w:r>
      <w:r w:rsidR="00111755" w:rsidRPr="00111755">
        <w:rPr>
          <w:rFonts w:cs="Arial"/>
          <w:b/>
          <w:bCs/>
          <w:sz w:val="20"/>
          <w:lang w:val="it-CH"/>
        </w:rPr>
        <w:fldChar w:fldCharType="begin">
          <w:ffData>
            <w:name w:val="Text8"/>
            <w:enabled/>
            <w:calcOnExit w:val="0"/>
            <w:textInput/>
          </w:ffData>
        </w:fldChar>
      </w:r>
      <w:r w:rsidR="00111755" w:rsidRPr="00111755">
        <w:rPr>
          <w:rFonts w:cs="Arial"/>
          <w:b/>
          <w:bCs/>
          <w:sz w:val="20"/>
          <w:lang w:val="it-CH"/>
        </w:rPr>
        <w:instrText xml:space="preserve"> FORMTEXT </w:instrText>
      </w:r>
      <w:r w:rsidR="00111755" w:rsidRPr="00111755">
        <w:rPr>
          <w:rFonts w:cs="Arial"/>
          <w:b/>
          <w:bCs/>
          <w:sz w:val="20"/>
          <w:lang w:val="it-CH"/>
        </w:rPr>
      </w:r>
      <w:r w:rsidR="00111755" w:rsidRPr="00111755">
        <w:rPr>
          <w:rFonts w:cs="Arial"/>
          <w:b/>
          <w:bCs/>
          <w:sz w:val="20"/>
          <w:lang w:val="it-CH"/>
        </w:rPr>
        <w:fldChar w:fldCharType="separate"/>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sz w:val="20"/>
          <w:lang w:val="it-CH"/>
        </w:rPr>
        <w:fldChar w:fldCharType="end"/>
      </w:r>
      <w:r w:rsidR="00111755">
        <w:rPr>
          <w:rFonts w:cs="Arial"/>
          <w:b/>
          <w:bCs/>
          <w:sz w:val="20"/>
          <w:lang w:val="it-CH"/>
        </w:rPr>
        <w:tab/>
      </w:r>
      <w:r w:rsidR="00111755">
        <w:rPr>
          <w:rFonts w:cs="Arial"/>
          <w:b/>
          <w:bCs/>
          <w:sz w:val="20"/>
          <w:lang w:val="it-CH"/>
        </w:rPr>
        <w:tab/>
      </w:r>
      <w:r w:rsidRPr="00111755">
        <w:rPr>
          <w:rFonts w:cs="Arial"/>
          <w:b/>
          <w:bCs/>
          <w:sz w:val="20"/>
          <w:lang w:val="it-CH"/>
        </w:rPr>
        <w:t>Nome</w:t>
      </w:r>
      <w:r w:rsidR="00111755" w:rsidRPr="00111755">
        <w:rPr>
          <w:rFonts w:cs="Arial"/>
          <w:b/>
          <w:bCs/>
          <w:sz w:val="20"/>
          <w:lang w:val="it-CH"/>
        </w:rPr>
        <w:t xml:space="preserve"> </w:t>
      </w:r>
      <w:r w:rsidR="00111755" w:rsidRPr="00111755">
        <w:rPr>
          <w:rFonts w:cs="Arial"/>
          <w:b/>
          <w:bCs/>
          <w:sz w:val="20"/>
          <w:lang w:val="it-CH"/>
        </w:rPr>
        <w:fldChar w:fldCharType="begin">
          <w:ffData>
            <w:name w:val="Text8"/>
            <w:enabled/>
            <w:calcOnExit w:val="0"/>
            <w:textInput/>
          </w:ffData>
        </w:fldChar>
      </w:r>
      <w:r w:rsidR="00111755" w:rsidRPr="00111755">
        <w:rPr>
          <w:rFonts w:cs="Arial"/>
          <w:b/>
          <w:bCs/>
          <w:sz w:val="20"/>
          <w:lang w:val="it-CH"/>
        </w:rPr>
        <w:instrText xml:space="preserve"> FORMTEXT </w:instrText>
      </w:r>
      <w:r w:rsidR="00111755" w:rsidRPr="00111755">
        <w:rPr>
          <w:rFonts w:cs="Arial"/>
          <w:b/>
          <w:bCs/>
          <w:sz w:val="20"/>
          <w:lang w:val="it-CH"/>
        </w:rPr>
      </w:r>
      <w:r w:rsidR="00111755" w:rsidRPr="00111755">
        <w:rPr>
          <w:rFonts w:cs="Arial"/>
          <w:b/>
          <w:bCs/>
          <w:sz w:val="20"/>
          <w:lang w:val="it-CH"/>
        </w:rPr>
        <w:fldChar w:fldCharType="separate"/>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noProof/>
          <w:sz w:val="20"/>
          <w:lang w:val="it-CH"/>
        </w:rPr>
        <w:t> </w:t>
      </w:r>
      <w:r w:rsidR="00111755" w:rsidRPr="00111755">
        <w:rPr>
          <w:rFonts w:cs="Arial"/>
          <w:b/>
          <w:bCs/>
          <w:sz w:val="20"/>
          <w:lang w:val="it-CH"/>
        </w:rPr>
        <w:fldChar w:fldCharType="end"/>
      </w:r>
    </w:p>
    <w:p w14:paraId="482B3AE4" w14:textId="77777777" w:rsidR="000A7858" w:rsidRPr="00111755" w:rsidRDefault="006200AF" w:rsidP="006200AF">
      <w:pPr>
        <w:tabs>
          <w:tab w:val="right" w:leader="dot" w:pos="10490"/>
        </w:tabs>
        <w:rPr>
          <w:rFonts w:cs="Arial"/>
          <w:sz w:val="16"/>
          <w:szCs w:val="16"/>
          <w:lang w:val="fr-CH"/>
        </w:rPr>
      </w:pPr>
      <w:r>
        <w:rPr>
          <w:rFonts w:cs="Arial"/>
          <w:sz w:val="16"/>
          <w:szCs w:val="16"/>
          <w:lang w:val="it-CH"/>
        </w:rPr>
        <w:t xml:space="preserve">Per agevolare la leggibilità, di seguito si usa solo la forma maschile, essendo sempre sottointeso il riferimento ad entrambi i sessi. </w:t>
      </w:r>
    </w:p>
    <w:p w14:paraId="482B3AE5" w14:textId="77777777" w:rsidR="00E914CB" w:rsidRPr="004840A6" w:rsidRDefault="00E914CB" w:rsidP="00E7330B">
      <w:pPr>
        <w:shd w:val="clear" w:color="auto" w:fill="F3F3F3"/>
        <w:tabs>
          <w:tab w:val="left" w:pos="1134"/>
          <w:tab w:val="right" w:leader="dot" w:pos="10490"/>
        </w:tabs>
        <w:rPr>
          <w:rFonts w:cs="Arial"/>
          <w:szCs w:val="18"/>
          <w:lang w:val="en-GB"/>
        </w:rPr>
      </w:pPr>
      <w:r w:rsidRPr="00E7330B">
        <w:rPr>
          <w:rFonts w:cs="Arial"/>
          <w:szCs w:val="18"/>
          <w:lang w:val="it-CH"/>
        </w:rPr>
        <w:t>Indirizzo</w:t>
      </w:r>
      <w:r w:rsidR="008708C6" w:rsidRPr="00E7330B">
        <w:rPr>
          <w:rFonts w:cs="Arial"/>
          <w:szCs w:val="18"/>
          <w:lang w:val="it-CH"/>
        </w:rPr>
        <w:t xml:space="preserve"> </w:t>
      </w:r>
      <w:r w:rsidR="00E7330B">
        <w:rPr>
          <w:rFonts w:cs="Arial"/>
          <w:szCs w:val="18"/>
          <w:lang w:val="it-CH"/>
        </w:rPr>
        <w:tab/>
      </w:r>
      <w:r w:rsidR="008708C6" w:rsidRPr="00A57A32">
        <w:rPr>
          <w:rFonts w:cs="Arial"/>
          <w:bCs/>
          <w:szCs w:val="18"/>
          <w:lang w:val="it-CH"/>
        </w:rPr>
        <w:fldChar w:fldCharType="begin">
          <w:ffData>
            <w:name w:val="Text8"/>
            <w:enabled/>
            <w:calcOnExit w:val="0"/>
            <w:textInput/>
          </w:ffData>
        </w:fldChar>
      </w:r>
      <w:r w:rsidR="008708C6" w:rsidRPr="00A57A32">
        <w:rPr>
          <w:rFonts w:cs="Arial"/>
          <w:bCs/>
          <w:szCs w:val="18"/>
          <w:lang w:val="it-CH"/>
        </w:rPr>
        <w:instrText xml:space="preserve"> FORMTEXT </w:instrText>
      </w:r>
      <w:r w:rsidR="008708C6" w:rsidRPr="00A57A32">
        <w:rPr>
          <w:rFonts w:cs="Arial"/>
          <w:bCs/>
          <w:szCs w:val="18"/>
          <w:lang w:val="it-CH"/>
        </w:rPr>
      </w:r>
      <w:r w:rsidR="008708C6" w:rsidRPr="00A57A32">
        <w:rPr>
          <w:rFonts w:cs="Arial"/>
          <w:bCs/>
          <w:szCs w:val="18"/>
          <w:lang w:val="it-CH"/>
        </w:rPr>
        <w:fldChar w:fldCharType="separate"/>
      </w:r>
      <w:r w:rsidR="008708C6" w:rsidRPr="00A57A32">
        <w:rPr>
          <w:rFonts w:cs="Arial"/>
          <w:bCs/>
          <w:noProof/>
          <w:szCs w:val="18"/>
          <w:lang w:val="it-CH"/>
        </w:rPr>
        <w:t> </w:t>
      </w:r>
      <w:r w:rsidR="008708C6" w:rsidRPr="00A57A32">
        <w:rPr>
          <w:rFonts w:cs="Arial"/>
          <w:bCs/>
          <w:noProof/>
          <w:szCs w:val="18"/>
          <w:lang w:val="it-CH"/>
        </w:rPr>
        <w:t> </w:t>
      </w:r>
      <w:r w:rsidR="008708C6" w:rsidRPr="00A57A32">
        <w:rPr>
          <w:rFonts w:cs="Arial"/>
          <w:bCs/>
          <w:noProof/>
          <w:szCs w:val="18"/>
          <w:lang w:val="it-CH"/>
        </w:rPr>
        <w:t> </w:t>
      </w:r>
      <w:r w:rsidR="008708C6" w:rsidRPr="00A57A32">
        <w:rPr>
          <w:rFonts w:cs="Arial"/>
          <w:bCs/>
          <w:noProof/>
          <w:szCs w:val="18"/>
          <w:lang w:val="it-CH"/>
        </w:rPr>
        <w:t> </w:t>
      </w:r>
      <w:r w:rsidR="008708C6" w:rsidRPr="00A57A32">
        <w:rPr>
          <w:rFonts w:cs="Arial"/>
          <w:bCs/>
          <w:noProof/>
          <w:szCs w:val="18"/>
          <w:lang w:val="it-CH"/>
        </w:rPr>
        <w:t> </w:t>
      </w:r>
      <w:r w:rsidR="008708C6" w:rsidRPr="00A57A32">
        <w:rPr>
          <w:rFonts w:cs="Arial"/>
          <w:bCs/>
          <w:szCs w:val="18"/>
          <w:lang w:val="it-CH"/>
        </w:rPr>
        <w:fldChar w:fldCharType="end"/>
      </w:r>
    </w:p>
    <w:p w14:paraId="482B3AE6" w14:textId="77777777" w:rsidR="00E914CB" w:rsidRPr="004840A6" w:rsidRDefault="00E914CB" w:rsidP="009807CC">
      <w:pPr>
        <w:shd w:val="clear" w:color="auto" w:fill="F3F3F3"/>
        <w:tabs>
          <w:tab w:val="left" w:pos="1134"/>
          <w:tab w:val="right" w:pos="4253"/>
          <w:tab w:val="left" w:pos="4536"/>
          <w:tab w:val="left" w:pos="5812"/>
          <w:tab w:val="left" w:pos="7938"/>
          <w:tab w:val="left" w:pos="9923"/>
          <w:tab w:val="right" w:leader="dot" w:pos="10490"/>
        </w:tabs>
        <w:rPr>
          <w:rFonts w:cs="Arial"/>
          <w:szCs w:val="18"/>
          <w:lang w:val="en-GB"/>
        </w:rPr>
      </w:pPr>
      <w:r w:rsidRPr="00E7330B">
        <w:rPr>
          <w:rFonts w:cs="Arial"/>
          <w:szCs w:val="18"/>
          <w:lang w:val="it-CH"/>
        </w:rPr>
        <w:t xml:space="preserve">Telefono </w:t>
      </w:r>
      <w:r w:rsidR="00E7330B">
        <w:rPr>
          <w:rFonts w:cs="Arial"/>
          <w:szCs w:val="18"/>
          <w:lang w:val="it-CH"/>
        </w:rPr>
        <w:tab/>
      </w:r>
      <w:r w:rsidR="00A57A32" w:rsidRPr="00A57A32">
        <w:rPr>
          <w:rFonts w:cs="Arial"/>
          <w:bCs/>
          <w:szCs w:val="18"/>
          <w:lang w:val="it-CH"/>
        </w:rPr>
        <w:fldChar w:fldCharType="begin">
          <w:ffData>
            <w:name w:val="Text8"/>
            <w:enabled/>
            <w:calcOnExit w:val="0"/>
            <w:textInput/>
          </w:ffData>
        </w:fldChar>
      </w:r>
      <w:r w:rsidR="00A57A32" w:rsidRPr="00A57A32">
        <w:rPr>
          <w:rFonts w:cs="Arial"/>
          <w:bCs/>
          <w:szCs w:val="18"/>
          <w:lang w:val="it-CH"/>
        </w:rPr>
        <w:instrText xml:space="preserve"> FORMTEXT </w:instrText>
      </w:r>
      <w:r w:rsidR="00A57A32" w:rsidRPr="00A57A32">
        <w:rPr>
          <w:rFonts w:cs="Arial"/>
          <w:bCs/>
          <w:szCs w:val="18"/>
          <w:lang w:val="it-CH"/>
        </w:rPr>
      </w:r>
      <w:r w:rsidR="00A57A32" w:rsidRPr="00A57A32">
        <w:rPr>
          <w:rFonts w:cs="Arial"/>
          <w:bCs/>
          <w:szCs w:val="18"/>
          <w:lang w:val="it-CH"/>
        </w:rPr>
        <w:fldChar w:fldCharType="separate"/>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szCs w:val="18"/>
          <w:lang w:val="it-CH"/>
        </w:rPr>
        <w:fldChar w:fldCharType="end"/>
      </w:r>
      <w:r w:rsidR="008708C6" w:rsidRPr="00E7330B">
        <w:rPr>
          <w:rFonts w:cs="Arial"/>
          <w:b/>
          <w:bCs/>
          <w:szCs w:val="18"/>
          <w:lang w:val="it-CH"/>
        </w:rPr>
        <w:tab/>
      </w:r>
      <w:r w:rsidR="00E7330B">
        <w:rPr>
          <w:rFonts w:cs="Arial"/>
          <w:b/>
          <w:bCs/>
          <w:szCs w:val="18"/>
          <w:lang w:val="it-CH"/>
        </w:rPr>
        <w:tab/>
      </w:r>
      <w:r w:rsidRPr="00E7330B">
        <w:rPr>
          <w:rFonts w:cs="Arial"/>
          <w:szCs w:val="18"/>
          <w:lang w:val="it-CH"/>
        </w:rPr>
        <w:t>Data di nascita</w:t>
      </w:r>
      <w:r w:rsidR="008708C6" w:rsidRPr="00E7330B">
        <w:rPr>
          <w:rFonts w:cs="Arial"/>
          <w:szCs w:val="18"/>
          <w:lang w:val="it-CH"/>
        </w:rPr>
        <w:t xml:space="preserve"> </w:t>
      </w:r>
      <w:r w:rsidR="00E7330B">
        <w:rPr>
          <w:rFonts w:cs="Arial"/>
          <w:szCs w:val="18"/>
          <w:lang w:val="it-CH"/>
        </w:rPr>
        <w:tab/>
      </w:r>
      <w:r w:rsidR="00A57A32" w:rsidRPr="00A57A32">
        <w:rPr>
          <w:rFonts w:cs="Arial"/>
          <w:bCs/>
          <w:szCs w:val="18"/>
          <w:lang w:val="it-CH"/>
        </w:rPr>
        <w:fldChar w:fldCharType="begin">
          <w:ffData>
            <w:name w:val="Text8"/>
            <w:enabled/>
            <w:calcOnExit w:val="0"/>
            <w:textInput/>
          </w:ffData>
        </w:fldChar>
      </w:r>
      <w:r w:rsidR="00A57A32" w:rsidRPr="00A57A32">
        <w:rPr>
          <w:rFonts w:cs="Arial"/>
          <w:bCs/>
          <w:szCs w:val="18"/>
          <w:lang w:val="it-CH"/>
        </w:rPr>
        <w:instrText xml:space="preserve"> FORMTEXT </w:instrText>
      </w:r>
      <w:r w:rsidR="00A57A32" w:rsidRPr="00A57A32">
        <w:rPr>
          <w:rFonts w:cs="Arial"/>
          <w:bCs/>
          <w:szCs w:val="18"/>
          <w:lang w:val="it-CH"/>
        </w:rPr>
      </w:r>
      <w:r w:rsidR="00A57A32" w:rsidRPr="00A57A32">
        <w:rPr>
          <w:rFonts w:cs="Arial"/>
          <w:bCs/>
          <w:szCs w:val="18"/>
          <w:lang w:val="it-CH"/>
        </w:rPr>
        <w:fldChar w:fldCharType="separate"/>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szCs w:val="18"/>
          <w:lang w:val="it-CH"/>
        </w:rPr>
        <w:fldChar w:fldCharType="end"/>
      </w:r>
      <w:r w:rsidR="00E7330B">
        <w:rPr>
          <w:rFonts w:cs="Arial"/>
          <w:szCs w:val="18"/>
          <w:lang w:val="it-CH"/>
        </w:rPr>
        <w:tab/>
      </w:r>
      <w:r w:rsidRPr="00E7330B">
        <w:rPr>
          <w:rFonts w:cs="Arial"/>
          <w:szCs w:val="18"/>
          <w:lang w:val="it-CH"/>
        </w:rPr>
        <w:t xml:space="preserve">Permesso per stranieri </w:t>
      </w:r>
      <w:r w:rsidR="00E7330B">
        <w:rPr>
          <w:rFonts w:cs="Arial"/>
          <w:szCs w:val="18"/>
          <w:lang w:val="it-CH"/>
        </w:rPr>
        <w:tab/>
      </w:r>
      <w:r w:rsidR="00A57A32" w:rsidRPr="00A57A32">
        <w:rPr>
          <w:rFonts w:cs="Arial"/>
          <w:bCs/>
          <w:szCs w:val="18"/>
          <w:lang w:val="it-CH"/>
        </w:rPr>
        <w:fldChar w:fldCharType="begin">
          <w:ffData>
            <w:name w:val="Text8"/>
            <w:enabled/>
            <w:calcOnExit w:val="0"/>
            <w:textInput/>
          </w:ffData>
        </w:fldChar>
      </w:r>
      <w:r w:rsidR="00A57A32" w:rsidRPr="00A57A32">
        <w:rPr>
          <w:rFonts w:cs="Arial"/>
          <w:bCs/>
          <w:szCs w:val="18"/>
          <w:lang w:val="it-CH"/>
        </w:rPr>
        <w:instrText xml:space="preserve"> FORMTEXT </w:instrText>
      </w:r>
      <w:r w:rsidR="00A57A32" w:rsidRPr="00A57A32">
        <w:rPr>
          <w:rFonts w:cs="Arial"/>
          <w:bCs/>
          <w:szCs w:val="18"/>
          <w:lang w:val="it-CH"/>
        </w:rPr>
      </w:r>
      <w:r w:rsidR="00A57A32" w:rsidRPr="00A57A32">
        <w:rPr>
          <w:rFonts w:cs="Arial"/>
          <w:bCs/>
          <w:szCs w:val="18"/>
          <w:lang w:val="it-CH"/>
        </w:rPr>
        <w:fldChar w:fldCharType="separate"/>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szCs w:val="18"/>
          <w:lang w:val="it-CH"/>
        </w:rPr>
        <w:fldChar w:fldCharType="end"/>
      </w:r>
    </w:p>
    <w:p w14:paraId="482B3AE7" w14:textId="77777777" w:rsidR="00E7330B" w:rsidRPr="00E7330B" w:rsidRDefault="00E914CB" w:rsidP="009807CC">
      <w:pPr>
        <w:shd w:val="clear" w:color="auto" w:fill="F3F3F3"/>
        <w:tabs>
          <w:tab w:val="left" w:pos="1134"/>
          <w:tab w:val="left" w:pos="4536"/>
          <w:tab w:val="left" w:pos="5812"/>
          <w:tab w:val="left" w:pos="7938"/>
          <w:tab w:val="left" w:pos="9923"/>
          <w:tab w:val="right" w:leader="dot" w:pos="10490"/>
        </w:tabs>
        <w:rPr>
          <w:rFonts w:cs="Arial"/>
          <w:b/>
          <w:bCs/>
          <w:szCs w:val="18"/>
          <w:lang w:val="it-CH"/>
        </w:rPr>
      </w:pPr>
      <w:r w:rsidRPr="00E7330B">
        <w:rPr>
          <w:rFonts w:cs="Arial"/>
          <w:szCs w:val="18"/>
          <w:lang w:val="it-CH"/>
        </w:rPr>
        <w:t xml:space="preserve">Numero AVS </w:t>
      </w:r>
      <w:r w:rsidR="00E7330B">
        <w:rPr>
          <w:rFonts w:cs="Arial"/>
          <w:szCs w:val="18"/>
          <w:lang w:val="it-CH"/>
        </w:rPr>
        <w:tab/>
      </w:r>
      <w:r w:rsidR="00A57A32" w:rsidRPr="00A57A32">
        <w:rPr>
          <w:rFonts w:cs="Arial"/>
          <w:bCs/>
          <w:szCs w:val="18"/>
          <w:lang w:val="it-CH"/>
        </w:rPr>
        <w:fldChar w:fldCharType="begin">
          <w:ffData>
            <w:name w:val="Text8"/>
            <w:enabled/>
            <w:calcOnExit w:val="0"/>
            <w:textInput/>
          </w:ffData>
        </w:fldChar>
      </w:r>
      <w:r w:rsidR="00A57A32" w:rsidRPr="00A57A32">
        <w:rPr>
          <w:rFonts w:cs="Arial"/>
          <w:bCs/>
          <w:szCs w:val="18"/>
          <w:lang w:val="it-CH"/>
        </w:rPr>
        <w:instrText xml:space="preserve"> FORMTEXT </w:instrText>
      </w:r>
      <w:r w:rsidR="00A57A32" w:rsidRPr="00A57A32">
        <w:rPr>
          <w:rFonts w:cs="Arial"/>
          <w:bCs/>
          <w:szCs w:val="18"/>
          <w:lang w:val="it-CH"/>
        </w:rPr>
      </w:r>
      <w:r w:rsidR="00A57A32" w:rsidRPr="00A57A32">
        <w:rPr>
          <w:rFonts w:cs="Arial"/>
          <w:bCs/>
          <w:szCs w:val="18"/>
          <w:lang w:val="it-CH"/>
        </w:rPr>
        <w:fldChar w:fldCharType="separate"/>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szCs w:val="18"/>
          <w:lang w:val="it-CH"/>
        </w:rPr>
        <w:fldChar w:fldCharType="end"/>
      </w:r>
      <w:r w:rsidR="00E7330B">
        <w:rPr>
          <w:rFonts w:cs="Arial"/>
          <w:b/>
          <w:bCs/>
          <w:szCs w:val="18"/>
          <w:lang w:val="it-CH"/>
        </w:rPr>
        <w:tab/>
      </w:r>
      <w:r w:rsidRPr="00E7330B">
        <w:rPr>
          <w:rFonts w:cs="Arial"/>
          <w:szCs w:val="18"/>
          <w:lang w:val="it-CH"/>
        </w:rPr>
        <w:t xml:space="preserve">Stato civile </w:t>
      </w:r>
      <w:r w:rsidR="00E7330B">
        <w:rPr>
          <w:rFonts w:cs="Arial"/>
          <w:szCs w:val="18"/>
          <w:lang w:val="it-CH"/>
        </w:rPr>
        <w:tab/>
      </w:r>
      <w:r w:rsidR="00A57A32" w:rsidRPr="00A57A32">
        <w:rPr>
          <w:rFonts w:cs="Arial"/>
          <w:bCs/>
          <w:szCs w:val="18"/>
          <w:lang w:val="it-CH"/>
        </w:rPr>
        <w:fldChar w:fldCharType="begin">
          <w:ffData>
            <w:name w:val="Text8"/>
            <w:enabled/>
            <w:calcOnExit w:val="0"/>
            <w:textInput/>
          </w:ffData>
        </w:fldChar>
      </w:r>
      <w:r w:rsidR="00A57A32" w:rsidRPr="00A57A32">
        <w:rPr>
          <w:rFonts w:cs="Arial"/>
          <w:bCs/>
          <w:szCs w:val="18"/>
          <w:lang w:val="it-CH"/>
        </w:rPr>
        <w:instrText xml:space="preserve"> FORMTEXT </w:instrText>
      </w:r>
      <w:r w:rsidR="00A57A32" w:rsidRPr="00A57A32">
        <w:rPr>
          <w:rFonts w:cs="Arial"/>
          <w:bCs/>
          <w:szCs w:val="18"/>
          <w:lang w:val="it-CH"/>
        </w:rPr>
      </w:r>
      <w:r w:rsidR="00A57A32" w:rsidRPr="00A57A32">
        <w:rPr>
          <w:rFonts w:cs="Arial"/>
          <w:bCs/>
          <w:szCs w:val="18"/>
          <w:lang w:val="it-CH"/>
        </w:rPr>
        <w:fldChar w:fldCharType="separate"/>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szCs w:val="18"/>
          <w:lang w:val="it-CH"/>
        </w:rPr>
        <w:fldChar w:fldCharType="end"/>
      </w:r>
      <w:r w:rsidR="00E7330B">
        <w:rPr>
          <w:rFonts w:cs="Arial"/>
          <w:b/>
          <w:bCs/>
          <w:szCs w:val="18"/>
          <w:lang w:val="it-CH"/>
        </w:rPr>
        <w:tab/>
      </w:r>
      <w:r w:rsidRPr="00E7330B">
        <w:rPr>
          <w:rFonts w:cs="Arial"/>
          <w:szCs w:val="18"/>
          <w:lang w:val="it-CH"/>
        </w:rPr>
        <w:t xml:space="preserve">Numero di figli </w:t>
      </w:r>
      <w:r w:rsidR="00E7330B">
        <w:rPr>
          <w:rFonts w:cs="Arial"/>
          <w:szCs w:val="18"/>
          <w:lang w:val="it-CH"/>
        </w:rPr>
        <w:tab/>
      </w:r>
      <w:r w:rsidR="00A57A32" w:rsidRPr="00A57A32">
        <w:rPr>
          <w:rFonts w:cs="Arial"/>
          <w:bCs/>
          <w:szCs w:val="18"/>
          <w:lang w:val="it-CH"/>
        </w:rPr>
        <w:fldChar w:fldCharType="begin">
          <w:ffData>
            <w:name w:val="Text8"/>
            <w:enabled/>
            <w:calcOnExit w:val="0"/>
            <w:textInput/>
          </w:ffData>
        </w:fldChar>
      </w:r>
      <w:r w:rsidR="00A57A32" w:rsidRPr="00A57A32">
        <w:rPr>
          <w:rFonts w:cs="Arial"/>
          <w:bCs/>
          <w:szCs w:val="18"/>
          <w:lang w:val="it-CH"/>
        </w:rPr>
        <w:instrText xml:space="preserve"> FORMTEXT </w:instrText>
      </w:r>
      <w:r w:rsidR="00A57A32" w:rsidRPr="00A57A32">
        <w:rPr>
          <w:rFonts w:cs="Arial"/>
          <w:bCs/>
          <w:szCs w:val="18"/>
          <w:lang w:val="it-CH"/>
        </w:rPr>
      </w:r>
      <w:r w:rsidR="00A57A32" w:rsidRPr="00A57A32">
        <w:rPr>
          <w:rFonts w:cs="Arial"/>
          <w:bCs/>
          <w:szCs w:val="18"/>
          <w:lang w:val="it-CH"/>
        </w:rPr>
        <w:fldChar w:fldCharType="separate"/>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szCs w:val="18"/>
          <w:lang w:val="it-CH"/>
        </w:rPr>
        <w:fldChar w:fldCharType="end"/>
      </w:r>
    </w:p>
    <w:p w14:paraId="482B3AE8" w14:textId="77777777" w:rsidR="00E914CB" w:rsidRPr="00E7330B" w:rsidRDefault="00E914CB" w:rsidP="00E7330B">
      <w:pPr>
        <w:shd w:val="clear" w:color="auto" w:fill="F3F3F3"/>
        <w:tabs>
          <w:tab w:val="left" w:pos="1134"/>
          <w:tab w:val="right" w:leader="dot" w:pos="4253"/>
          <w:tab w:val="left" w:pos="4536"/>
          <w:tab w:val="right" w:leader="dot" w:pos="7655"/>
          <w:tab w:val="left" w:pos="7938"/>
          <w:tab w:val="right" w:leader="dot" w:pos="10490"/>
        </w:tabs>
        <w:rPr>
          <w:rFonts w:cs="Arial"/>
          <w:szCs w:val="18"/>
          <w:lang w:val="fr-CH"/>
        </w:rPr>
      </w:pPr>
      <w:r w:rsidRPr="00E7330B">
        <w:rPr>
          <w:rFonts w:cs="Arial"/>
          <w:szCs w:val="18"/>
          <w:lang w:val="it-CH"/>
        </w:rPr>
        <w:t xml:space="preserve">Cassa malati </w:t>
      </w:r>
      <w:r w:rsidR="00E7330B">
        <w:rPr>
          <w:rFonts w:cs="Arial"/>
          <w:szCs w:val="18"/>
          <w:lang w:val="it-CH"/>
        </w:rPr>
        <w:tab/>
      </w:r>
      <w:r w:rsidR="00A57A32" w:rsidRPr="00A57A32">
        <w:rPr>
          <w:rFonts w:cs="Arial"/>
          <w:bCs/>
          <w:szCs w:val="18"/>
          <w:lang w:val="it-CH"/>
        </w:rPr>
        <w:fldChar w:fldCharType="begin">
          <w:ffData>
            <w:name w:val="Text8"/>
            <w:enabled/>
            <w:calcOnExit w:val="0"/>
            <w:textInput/>
          </w:ffData>
        </w:fldChar>
      </w:r>
      <w:r w:rsidR="00A57A32" w:rsidRPr="00A57A32">
        <w:rPr>
          <w:rFonts w:cs="Arial"/>
          <w:bCs/>
          <w:szCs w:val="18"/>
          <w:lang w:val="it-CH"/>
        </w:rPr>
        <w:instrText xml:space="preserve"> FORMTEXT </w:instrText>
      </w:r>
      <w:r w:rsidR="00A57A32" w:rsidRPr="00A57A32">
        <w:rPr>
          <w:rFonts w:cs="Arial"/>
          <w:bCs/>
          <w:szCs w:val="18"/>
          <w:lang w:val="it-CH"/>
        </w:rPr>
      </w:r>
      <w:r w:rsidR="00A57A32" w:rsidRPr="00A57A32">
        <w:rPr>
          <w:rFonts w:cs="Arial"/>
          <w:bCs/>
          <w:szCs w:val="18"/>
          <w:lang w:val="it-CH"/>
        </w:rPr>
        <w:fldChar w:fldCharType="separate"/>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noProof/>
          <w:szCs w:val="18"/>
          <w:lang w:val="it-CH"/>
        </w:rPr>
        <w:t> </w:t>
      </w:r>
      <w:r w:rsidR="00A57A32" w:rsidRPr="00A57A32">
        <w:rPr>
          <w:rFonts w:cs="Arial"/>
          <w:bCs/>
          <w:szCs w:val="18"/>
          <w:lang w:val="it-CH"/>
        </w:rPr>
        <w:fldChar w:fldCharType="end"/>
      </w:r>
    </w:p>
    <w:p w14:paraId="482B3AE9" w14:textId="77777777" w:rsidR="00935141" w:rsidRPr="00111755" w:rsidRDefault="00935141" w:rsidP="00580510">
      <w:pPr>
        <w:rPr>
          <w:rFonts w:cs="Arial"/>
          <w:szCs w:val="18"/>
          <w:lang w:val="fr-CH"/>
        </w:rPr>
      </w:pPr>
    </w:p>
    <w:p w14:paraId="482B3AEA" w14:textId="77777777" w:rsidR="00AD1EAD" w:rsidRPr="00111755" w:rsidRDefault="00AD1EAD" w:rsidP="00580510">
      <w:pPr>
        <w:tabs>
          <w:tab w:val="left" w:pos="426"/>
        </w:tabs>
        <w:ind w:left="284" w:hanging="284"/>
        <w:rPr>
          <w:rFonts w:cs="Arial"/>
          <w:b/>
          <w:szCs w:val="18"/>
          <w:lang w:val="fr-CH"/>
        </w:rPr>
        <w:sectPr w:rsidR="00AD1EAD" w:rsidRPr="00111755" w:rsidSect="008F5CD4">
          <w:headerReference w:type="default" r:id="rId11"/>
          <w:footerReference w:type="even" r:id="rId12"/>
          <w:footerReference w:type="default" r:id="rId13"/>
          <w:headerReference w:type="first" r:id="rId14"/>
          <w:footerReference w:type="first" r:id="rId15"/>
          <w:type w:val="continuous"/>
          <w:pgSz w:w="11907" w:h="16840" w:code="9"/>
          <w:pgMar w:top="567" w:right="567" w:bottom="567" w:left="851" w:header="454" w:footer="454" w:gutter="0"/>
          <w:paperSrc w:first="7" w:other="7"/>
          <w:cols w:space="284"/>
        </w:sectPr>
      </w:pPr>
    </w:p>
    <w:p w14:paraId="482B3AEB" w14:textId="77777777" w:rsidR="00E914CB" w:rsidRPr="008708C6" w:rsidRDefault="00E914CB" w:rsidP="00935141">
      <w:pPr>
        <w:pStyle w:val="berschrift1"/>
        <w:rPr>
          <w:kern w:val="0"/>
          <w:sz w:val="16"/>
          <w:szCs w:val="16"/>
          <w:lang w:val="fr-CH"/>
        </w:rPr>
      </w:pPr>
      <w:r>
        <w:rPr>
          <w:kern w:val="0"/>
          <w:sz w:val="16"/>
          <w:szCs w:val="16"/>
          <w:lang w:val="it-CH"/>
        </w:rPr>
        <w:t>Settore lavorativo</w:t>
      </w:r>
    </w:p>
    <w:p w14:paraId="482B3AEC" w14:textId="77777777" w:rsidR="003400D0" w:rsidRPr="008708C6" w:rsidRDefault="00E914CB" w:rsidP="0055287E">
      <w:pPr>
        <w:tabs>
          <w:tab w:val="right" w:leader="dot" w:pos="5103"/>
        </w:tabs>
        <w:rPr>
          <w:sz w:val="16"/>
          <w:szCs w:val="16"/>
          <w:lang w:val="fr-CH"/>
        </w:rPr>
      </w:pPr>
      <w:r>
        <w:rPr>
          <w:sz w:val="16"/>
          <w:szCs w:val="16"/>
          <w:lang w:val="it-CH"/>
        </w:rPr>
        <w:t xml:space="preserve">Funzione: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AED" w14:textId="77777777" w:rsidR="00E914CB" w:rsidRPr="00111755" w:rsidRDefault="00E914CB" w:rsidP="00C759D7">
      <w:pPr>
        <w:rPr>
          <w:sz w:val="16"/>
          <w:szCs w:val="16"/>
          <w:lang w:val="fr-CH"/>
        </w:rPr>
      </w:pPr>
      <w:r>
        <w:rPr>
          <w:sz w:val="16"/>
          <w:szCs w:val="16"/>
          <w:lang w:val="it-CH"/>
        </w:rPr>
        <w:t>In via eccezionale, al collaboratore possono essere assegnate anche altre mansioni ragionevoli.</w:t>
      </w:r>
    </w:p>
    <w:p w14:paraId="482B3AEE" w14:textId="77777777" w:rsidR="00C759D7" w:rsidRPr="00111755" w:rsidRDefault="00C759D7" w:rsidP="00C759D7">
      <w:pPr>
        <w:rPr>
          <w:sz w:val="16"/>
          <w:szCs w:val="16"/>
          <w:lang w:val="fr-CH"/>
        </w:rPr>
      </w:pPr>
    </w:p>
    <w:p w14:paraId="482B3AEF" w14:textId="77777777" w:rsidR="00E914CB" w:rsidRPr="00BD1A7E" w:rsidRDefault="00E914CB" w:rsidP="00C759D7">
      <w:pPr>
        <w:pStyle w:val="berschrift1"/>
        <w:rPr>
          <w:kern w:val="0"/>
          <w:sz w:val="16"/>
          <w:szCs w:val="16"/>
        </w:rPr>
      </w:pPr>
      <w:r>
        <w:rPr>
          <w:kern w:val="0"/>
          <w:sz w:val="16"/>
          <w:szCs w:val="16"/>
          <w:lang w:val="it-CH"/>
        </w:rPr>
        <w:t>Inizio e fine del contratto</w:t>
      </w:r>
    </w:p>
    <w:p w14:paraId="482B3AF0" w14:textId="77777777" w:rsidR="00531C97" w:rsidRPr="00F81CB5" w:rsidRDefault="00531C97" w:rsidP="00C759D7">
      <w:pPr>
        <w:rPr>
          <w:sz w:val="16"/>
          <w:szCs w:val="16"/>
        </w:rPr>
      </w:pPr>
      <w:r>
        <w:rPr>
          <w:sz w:val="16"/>
          <w:szCs w:val="16"/>
          <w:lang w:val="it-CH"/>
        </w:rPr>
        <w:t>Il presente contratto entra in vigore solo se sono stati rilasciati tutti i permessi di lavoro eventualmente previsti dal diritto in materia di stranieri.</w:t>
      </w:r>
    </w:p>
    <w:p w14:paraId="482B3AF1" w14:textId="77777777" w:rsidR="00C759D7" w:rsidRPr="004840A6" w:rsidRDefault="00E914CB" w:rsidP="0055287E">
      <w:pPr>
        <w:tabs>
          <w:tab w:val="right" w:leader="dot" w:pos="5103"/>
        </w:tabs>
        <w:rPr>
          <w:sz w:val="16"/>
          <w:szCs w:val="16"/>
          <w:lang w:val="en-GB"/>
        </w:rPr>
      </w:pPr>
      <w:r>
        <w:rPr>
          <w:sz w:val="16"/>
          <w:szCs w:val="16"/>
          <w:lang w:val="it-CH"/>
        </w:rPr>
        <w:t xml:space="preserve">Il contratto inizia in data: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AF2" w14:textId="77777777" w:rsidR="00E914CB" w:rsidRPr="004840A6" w:rsidRDefault="00E914CB" w:rsidP="00C759D7">
      <w:pPr>
        <w:rPr>
          <w:sz w:val="16"/>
          <w:szCs w:val="16"/>
          <w:lang w:val="en-GB"/>
        </w:rPr>
      </w:pPr>
      <w:r>
        <w:rPr>
          <w:sz w:val="16"/>
          <w:szCs w:val="16"/>
          <w:lang w:val="it-CH"/>
        </w:rPr>
        <w:t>È stipulato per una durata indeterminata.</w:t>
      </w:r>
      <w:r>
        <w:rPr>
          <w:sz w:val="16"/>
          <w:szCs w:val="16"/>
          <w:lang w:val="it-CH"/>
        </w:rPr>
        <w:br/>
      </w:r>
    </w:p>
    <w:p w14:paraId="482B3AF3" w14:textId="77777777" w:rsidR="00451EC2" w:rsidRPr="00BD1A7E" w:rsidRDefault="00451EC2" w:rsidP="00451EC2">
      <w:pPr>
        <w:pStyle w:val="berschrift1"/>
        <w:rPr>
          <w:kern w:val="0"/>
          <w:sz w:val="16"/>
          <w:szCs w:val="16"/>
        </w:rPr>
      </w:pPr>
      <w:r>
        <w:rPr>
          <w:kern w:val="0"/>
          <w:sz w:val="16"/>
          <w:szCs w:val="16"/>
          <w:lang w:val="it-CH"/>
        </w:rPr>
        <w:t>Formazione professionale</w:t>
      </w:r>
    </w:p>
    <w:p w14:paraId="482B3AF4" w14:textId="77777777" w:rsidR="00451EC2" w:rsidRPr="00111755" w:rsidRDefault="00451EC2" w:rsidP="00BC3D3B">
      <w:pPr>
        <w:tabs>
          <w:tab w:val="right" w:leader="dot" w:pos="5103"/>
        </w:tabs>
        <w:rPr>
          <w:sz w:val="16"/>
          <w:szCs w:val="16"/>
          <w:lang w:val="fr-CH"/>
        </w:rPr>
      </w:pPr>
      <w:r>
        <w:rPr>
          <w:sz w:val="16"/>
          <w:szCs w:val="16"/>
          <w:lang w:val="it-CH"/>
        </w:rPr>
        <w:t xml:space="preserve">Al momento della sottoscrizione del contratto, il collaboratore ha frequentato le seguenti formazioni di base e di perfezionamento: </w:t>
      </w:r>
      <w:r>
        <w:rPr>
          <w:sz w:val="16"/>
          <w:szCs w:val="16"/>
          <w:lang w:val="it-CH"/>
        </w:rPr>
        <w:br/>
      </w:r>
      <w:r>
        <w:rPr>
          <w:sz w:val="16"/>
          <w:szCs w:val="16"/>
          <w:lang w:val="it-CH"/>
        </w:rPr>
        <w:br/>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r w:rsidR="00BC3D3B">
        <w:rPr>
          <w:rFonts w:cs="Arial"/>
          <w:b/>
          <w:bCs/>
          <w:sz w:val="16"/>
          <w:szCs w:val="16"/>
          <w:lang w:val="it-CH"/>
        </w:rPr>
        <w:br/>
      </w:r>
    </w:p>
    <w:p w14:paraId="482B3AF5" w14:textId="77777777" w:rsidR="00451EC2" w:rsidRPr="004840A6" w:rsidRDefault="00D9436A" w:rsidP="008D58D7">
      <w:pPr>
        <w:tabs>
          <w:tab w:val="left" w:pos="284"/>
        </w:tabs>
        <w:rPr>
          <w:sz w:val="16"/>
          <w:szCs w:val="16"/>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Progresso</w:t>
      </w:r>
    </w:p>
    <w:p w14:paraId="482B3AF6" w14:textId="77777777" w:rsidR="00D9436A" w:rsidRPr="004840A6" w:rsidRDefault="00D9436A" w:rsidP="004A569E">
      <w:pPr>
        <w:tabs>
          <w:tab w:val="left" w:pos="284"/>
        </w:tabs>
        <w:ind w:left="284" w:hanging="284"/>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 xml:space="preserve">Certificato </w:t>
      </w:r>
      <w:proofErr w:type="spellStart"/>
      <w:r>
        <w:rPr>
          <w:sz w:val="16"/>
          <w:szCs w:val="16"/>
          <w:lang w:val="it-CH"/>
        </w:rPr>
        <w:t>fed</w:t>
      </w:r>
      <w:proofErr w:type="spellEnd"/>
      <w:r>
        <w:rPr>
          <w:sz w:val="16"/>
          <w:szCs w:val="16"/>
          <w:lang w:val="it-CH"/>
        </w:rPr>
        <w:t>. di formazione pratica (CFP) o formazione equivalente</w:t>
      </w:r>
    </w:p>
    <w:p w14:paraId="482B3AF7" w14:textId="77777777" w:rsidR="00D9436A" w:rsidRPr="004840A6" w:rsidRDefault="00D9436A" w:rsidP="008D58D7">
      <w:pPr>
        <w:tabs>
          <w:tab w:val="left" w:pos="284"/>
        </w:tabs>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 xml:space="preserve">Attestato </w:t>
      </w:r>
      <w:proofErr w:type="spellStart"/>
      <w:r>
        <w:rPr>
          <w:sz w:val="16"/>
          <w:szCs w:val="16"/>
          <w:lang w:val="it-CH"/>
        </w:rPr>
        <w:t>fed</w:t>
      </w:r>
      <w:proofErr w:type="spellEnd"/>
      <w:r>
        <w:rPr>
          <w:sz w:val="16"/>
          <w:szCs w:val="16"/>
          <w:lang w:val="it-CH"/>
        </w:rPr>
        <w:t>. di capaci</w:t>
      </w:r>
      <w:r w:rsidR="004A569E">
        <w:rPr>
          <w:sz w:val="16"/>
          <w:szCs w:val="16"/>
          <w:lang w:val="it-CH"/>
        </w:rPr>
        <w:t>tà (AFC) o</w:t>
      </w:r>
      <w:r>
        <w:rPr>
          <w:sz w:val="16"/>
          <w:szCs w:val="16"/>
          <w:lang w:val="it-CH"/>
        </w:rPr>
        <w:t xml:space="preserve"> formazione equivalente</w:t>
      </w:r>
    </w:p>
    <w:p w14:paraId="482B3AF8" w14:textId="77777777" w:rsidR="00D9436A" w:rsidRPr="004840A6" w:rsidRDefault="00D9436A" w:rsidP="004A569E">
      <w:pPr>
        <w:tabs>
          <w:tab w:val="left" w:pos="284"/>
        </w:tabs>
        <w:ind w:left="284" w:hanging="284"/>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 xml:space="preserve">AFC e almeno </w:t>
      </w:r>
      <w:proofErr w:type="gramStart"/>
      <w:r>
        <w:rPr>
          <w:sz w:val="16"/>
          <w:szCs w:val="16"/>
          <w:lang w:val="it-CH"/>
        </w:rPr>
        <w:t>6</w:t>
      </w:r>
      <w:proofErr w:type="gramEnd"/>
      <w:r>
        <w:rPr>
          <w:sz w:val="16"/>
          <w:szCs w:val="16"/>
          <w:lang w:val="it-CH"/>
        </w:rPr>
        <w:t xml:space="preserve"> giorni di formazione continua professionale specifica</w:t>
      </w:r>
      <w:r w:rsidR="004A569E">
        <w:rPr>
          <w:sz w:val="16"/>
          <w:szCs w:val="16"/>
          <w:lang w:val="it-CH"/>
        </w:rPr>
        <w:t xml:space="preserve"> o </w:t>
      </w:r>
      <w:r w:rsidR="002C5479">
        <w:rPr>
          <w:sz w:val="16"/>
          <w:szCs w:val="16"/>
          <w:lang w:val="it-CH"/>
        </w:rPr>
        <w:t>formazione equivalente</w:t>
      </w:r>
    </w:p>
    <w:p w14:paraId="482B3AF9" w14:textId="77777777" w:rsidR="00D9436A" w:rsidRPr="004840A6" w:rsidRDefault="00D9436A" w:rsidP="008D58D7">
      <w:pPr>
        <w:tabs>
          <w:tab w:val="left" w:pos="284"/>
        </w:tabs>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 xml:space="preserve">Esame di professione conformemente all’art. 27 lett. a </w:t>
      </w:r>
      <w:proofErr w:type="spellStart"/>
      <w:r>
        <w:rPr>
          <w:sz w:val="16"/>
          <w:szCs w:val="16"/>
          <w:lang w:val="it-CH"/>
        </w:rPr>
        <w:t>LFPr</w:t>
      </w:r>
      <w:proofErr w:type="spellEnd"/>
    </w:p>
    <w:p w14:paraId="482B3AFA" w14:textId="77777777" w:rsidR="00D9436A" w:rsidRPr="004840A6" w:rsidRDefault="00D9436A" w:rsidP="008D58D7">
      <w:pPr>
        <w:tabs>
          <w:tab w:val="left" w:pos="284"/>
        </w:tabs>
        <w:rPr>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w:t>
      </w:r>
      <w:r>
        <w:rPr>
          <w:sz w:val="16"/>
          <w:szCs w:val="16"/>
          <w:lang w:val="it-CH"/>
        </w:rPr>
        <w:tab/>
        <w:t xml:space="preserve">senza formazione nel settore alberghiero e gastronomico </w:t>
      </w:r>
    </w:p>
    <w:p w14:paraId="482B3AFB" w14:textId="77777777" w:rsidR="00D9436A" w:rsidRPr="004840A6" w:rsidRDefault="00D9436A" w:rsidP="008D58D7">
      <w:pPr>
        <w:rPr>
          <w:lang w:val="en-GB"/>
        </w:rPr>
      </w:pPr>
    </w:p>
    <w:p w14:paraId="482B3AFC" w14:textId="77777777" w:rsidR="004B0138" w:rsidRPr="00BD1A7E" w:rsidRDefault="004B0138" w:rsidP="00BC3D3B">
      <w:pPr>
        <w:pStyle w:val="berschrift1"/>
        <w:tabs>
          <w:tab w:val="left" w:pos="3686"/>
          <w:tab w:val="left" w:pos="3828"/>
        </w:tabs>
        <w:rPr>
          <w:kern w:val="0"/>
          <w:sz w:val="16"/>
          <w:szCs w:val="16"/>
        </w:rPr>
      </w:pPr>
      <w:r>
        <w:rPr>
          <w:kern w:val="0"/>
          <w:sz w:val="16"/>
          <w:szCs w:val="16"/>
          <w:lang w:val="it-CH"/>
        </w:rPr>
        <w:t>Salario lordo</w:t>
      </w:r>
    </w:p>
    <w:p w14:paraId="482B3AFD" w14:textId="77777777" w:rsidR="00C759D7" w:rsidRPr="00111755" w:rsidRDefault="004B0138" w:rsidP="00BC3D3B">
      <w:pPr>
        <w:tabs>
          <w:tab w:val="left" w:pos="3686"/>
          <w:tab w:val="left" w:pos="3828"/>
        </w:tabs>
        <w:rPr>
          <w:sz w:val="16"/>
          <w:szCs w:val="16"/>
          <w:lang w:val="fr-CH"/>
        </w:rPr>
      </w:pPr>
      <w:r>
        <w:rPr>
          <w:sz w:val="16"/>
          <w:szCs w:val="16"/>
          <w:lang w:val="it-CH"/>
        </w:rPr>
        <w:t xml:space="preserve">Il </w:t>
      </w:r>
      <w:r>
        <w:rPr>
          <w:b/>
          <w:bCs/>
          <w:sz w:val="16"/>
          <w:szCs w:val="16"/>
          <w:lang w:val="it-CH"/>
        </w:rPr>
        <w:t>salario lordo mensile</w:t>
      </w:r>
      <w:r>
        <w:rPr>
          <w:sz w:val="16"/>
          <w:szCs w:val="16"/>
          <w:lang w:val="it-CH"/>
        </w:rPr>
        <w:t xml:space="preserve"> si compone come segue:</w:t>
      </w:r>
    </w:p>
    <w:p w14:paraId="482B3AFE" w14:textId="77777777" w:rsidR="006D4936" w:rsidRPr="00111755" w:rsidRDefault="006D4936" w:rsidP="00BC3D3B">
      <w:pPr>
        <w:tabs>
          <w:tab w:val="left" w:pos="3544"/>
          <w:tab w:val="left" w:pos="3686"/>
          <w:tab w:val="left" w:pos="3828"/>
          <w:tab w:val="right" w:leader="dot" w:pos="5103"/>
        </w:tabs>
        <w:rPr>
          <w:sz w:val="16"/>
          <w:szCs w:val="16"/>
          <w:lang w:val="fr-CH"/>
        </w:rPr>
      </w:pPr>
      <w:r>
        <w:rPr>
          <w:sz w:val="16"/>
          <w:szCs w:val="16"/>
          <w:lang w:val="it-CH"/>
        </w:rPr>
        <w:t>Salario fisso</w:t>
      </w:r>
      <w:r>
        <w:rPr>
          <w:sz w:val="16"/>
          <w:szCs w:val="16"/>
          <w:lang w:val="it-CH"/>
        </w:rPr>
        <w:tab/>
      </w:r>
      <w:r w:rsidR="00BC3D3B">
        <w:rPr>
          <w:sz w:val="16"/>
          <w:szCs w:val="16"/>
          <w:lang w:val="it-CH"/>
        </w:rPr>
        <w:tab/>
      </w:r>
      <w:r>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AFF" w14:textId="77777777" w:rsidR="006D4936" w:rsidRPr="00111755" w:rsidRDefault="006D4936" w:rsidP="00BC3D3B">
      <w:pPr>
        <w:tabs>
          <w:tab w:val="left" w:pos="3544"/>
          <w:tab w:val="left" w:pos="3686"/>
          <w:tab w:val="left" w:pos="3828"/>
          <w:tab w:val="right" w:leader="dot" w:pos="5103"/>
        </w:tabs>
        <w:rPr>
          <w:sz w:val="16"/>
          <w:szCs w:val="16"/>
          <w:lang w:val="fr-CH"/>
        </w:rPr>
      </w:pPr>
      <w:r>
        <w:rPr>
          <w:sz w:val="16"/>
          <w:szCs w:val="16"/>
          <w:lang w:val="it-CH"/>
        </w:rPr>
        <w:t xml:space="preserve">Salario basato sulla cifra d’affari,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r>
        <w:rPr>
          <w:sz w:val="16"/>
          <w:szCs w:val="16"/>
          <w:lang w:val="it-CH"/>
        </w:rPr>
        <w:t xml:space="preserve">% della </w:t>
      </w:r>
      <w:r w:rsidR="00BC3D3B">
        <w:rPr>
          <w:sz w:val="16"/>
          <w:szCs w:val="16"/>
          <w:lang w:val="it-CH"/>
        </w:rPr>
        <w:br/>
      </w:r>
      <w:r>
        <w:rPr>
          <w:sz w:val="16"/>
          <w:szCs w:val="16"/>
          <w:lang w:val="it-CH"/>
        </w:rPr>
        <w:t>cifra d’affari lorda</w:t>
      </w:r>
      <w:r>
        <w:rPr>
          <w:sz w:val="16"/>
          <w:szCs w:val="16"/>
          <w:lang w:val="it-CH"/>
        </w:rPr>
        <w:tab/>
      </w:r>
      <w:r w:rsidR="00BC3D3B">
        <w:rPr>
          <w:sz w:val="16"/>
          <w:szCs w:val="16"/>
          <w:lang w:val="it-CH"/>
        </w:rPr>
        <w:tab/>
      </w:r>
      <w:r>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r>
        <w:rPr>
          <w:sz w:val="16"/>
          <w:szCs w:val="16"/>
          <w:lang w:val="it-CH"/>
        </w:rPr>
        <w:br/>
        <w:t xml:space="preserve">Salario minimo garantito CHF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0" w14:textId="77777777" w:rsidR="006D4936" w:rsidRPr="00111755" w:rsidRDefault="006D4936" w:rsidP="00BC3D3B">
      <w:pPr>
        <w:tabs>
          <w:tab w:val="left" w:pos="3544"/>
          <w:tab w:val="left" w:pos="3686"/>
          <w:tab w:val="left" w:pos="3828"/>
          <w:tab w:val="right" w:leader="dot" w:pos="5103"/>
        </w:tabs>
        <w:rPr>
          <w:sz w:val="16"/>
          <w:szCs w:val="16"/>
          <w:lang w:val="fr-CH"/>
        </w:rPr>
      </w:pPr>
      <w:r>
        <w:rPr>
          <w:sz w:val="16"/>
          <w:szCs w:val="16"/>
          <w:lang w:val="it-CH"/>
        </w:rPr>
        <w:t xml:space="preserve">Quota mensile </w:t>
      </w:r>
      <w:proofErr w:type="gramStart"/>
      <w:r>
        <w:rPr>
          <w:sz w:val="16"/>
          <w:szCs w:val="16"/>
          <w:lang w:val="it-CH"/>
        </w:rPr>
        <w:t>13a</w:t>
      </w:r>
      <w:proofErr w:type="gramEnd"/>
      <w:r>
        <w:rPr>
          <w:sz w:val="16"/>
          <w:szCs w:val="16"/>
          <w:lang w:val="it-CH"/>
        </w:rPr>
        <w:t xml:space="preserve"> mensilità</w:t>
      </w:r>
      <w:r>
        <w:rPr>
          <w:sz w:val="16"/>
          <w:szCs w:val="16"/>
          <w:lang w:val="it-CH"/>
        </w:rPr>
        <w:tab/>
      </w:r>
      <w:r w:rsidR="00BC3D3B">
        <w:rPr>
          <w:sz w:val="16"/>
          <w:szCs w:val="16"/>
          <w:lang w:val="it-CH"/>
        </w:rPr>
        <w:tab/>
      </w:r>
      <w:r>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1" w14:textId="77777777" w:rsidR="006D4936" w:rsidRPr="00111755" w:rsidRDefault="006D4936" w:rsidP="00BC3D3B">
      <w:pPr>
        <w:tabs>
          <w:tab w:val="right" w:pos="3261"/>
          <w:tab w:val="left" w:pos="3544"/>
          <w:tab w:val="left" w:pos="3686"/>
          <w:tab w:val="left" w:pos="3828"/>
          <w:tab w:val="right" w:leader="dot" w:pos="5103"/>
        </w:tabs>
        <w:rPr>
          <w:sz w:val="16"/>
          <w:szCs w:val="16"/>
          <w:lang w:val="fr-CH"/>
        </w:rPr>
      </w:pPr>
      <w:r>
        <w:rPr>
          <w:sz w:val="16"/>
          <w:szCs w:val="16"/>
          <w:lang w:val="it-CH"/>
        </w:rPr>
        <w:t xml:space="preserve">Altro: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r w:rsidR="00BC3D3B">
        <w:rPr>
          <w:rFonts w:cs="Arial"/>
          <w:b/>
          <w:bCs/>
          <w:sz w:val="16"/>
          <w:szCs w:val="16"/>
          <w:lang w:val="it-CH"/>
        </w:rPr>
        <w:tab/>
      </w:r>
      <w:r w:rsidR="00BC3D3B">
        <w:rPr>
          <w:rFonts w:cs="Arial"/>
          <w:b/>
          <w:bCs/>
          <w:sz w:val="16"/>
          <w:szCs w:val="16"/>
          <w:lang w:val="it-CH"/>
        </w:rPr>
        <w:tab/>
      </w:r>
      <w:r w:rsidR="00BC3D3B">
        <w:rPr>
          <w:rFonts w:cs="Arial"/>
          <w:b/>
          <w:bCs/>
          <w:sz w:val="16"/>
          <w:szCs w:val="16"/>
          <w:lang w:val="it-CH"/>
        </w:rPr>
        <w:tab/>
      </w:r>
      <w:r>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2" w14:textId="77777777" w:rsidR="006D4936" w:rsidRPr="00111755" w:rsidRDefault="006D4936" w:rsidP="00BC3D3B">
      <w:pPr>
        <w:tabs>
          <w:tab w:val="left" w:pos="3544"/>
          <w:tab w:val="left" w:pos="3686"/>
          <w:tab w:val="left" w:pos="3828"/>
          <w:tab w:val="right" w:leader="dot" w:pos="5103"/>
        </w:tabs>
        <w:rPr>
          <w:sz w:val="16"/>
          <w:szCs w:val="16"/>
          <w:lang w:val="fr-CH"/>
        </w:rPr>
      </w:pPr>
      <w:r>
        <w:rPr>
          <w:b/>
          <w:bCs/>
          <w:sz w:val="16"/>
          <w:szCs w:val="16"/>
          <w:lang w:val="it-CH"/>
        </w:rPr>
        <w:t>Totale salario lordo mensile</w:t>
      </w:r>
      <w:r>
        <w:rPr>
          <w:b/>
          <w:bCs/>
          <w:sz w:val="16"/>
          <w:szCs w:val="16"/>
          <w:lang w:val="it-CH"/>
        </w:rPr>
        <w:tab/>
      </w:r>
      <w:r w:rsidR="00BC3D3B">
        <w:rPr>
          <w:b/>
          <w:bCs/>
          <w:sz w:val="16"/>
          <w:szCs w:val="16"/>
          <w:lang w:val="it-CH"/>
        </w:rPr>
        <w:tab/>
      </w:r>
      <w:r w:rsidRPr="0017027C">
        <w:rPr>
          <w:b/>
          <w:bCs/>
          <w:sz w:val="16"/>
          <w:szCs w:val="16"/>
          <w:lang w:val="it-CH"/>
        </w:rPr>
        <w:t>CHF</w:t>
      </w:r>
      <w:r w:rsidR="00BC3D3B">
        <w:rPr>
          <w:b/>
          <w:sz w:val="16"/>
          <w:szCs w:val="16"/>
          <w:lang w:val="it-CH"/>
        </w:rPr>
        <w:t xml:space="preserve"> </w:t>
      </w:r>
      <w:r w:rsidR="00BC3D3B" w:rsidRPr="00371513">
        <w:rPr>
          <w:rFonts w:cs="Arial"/>
          <w:bCs/>
          <w:sz w:val="16"/>
          <w:szCs w:val="16"/>
          <w:lang w:val="it-CH"/>
        </w:rPr>
        <w:fldChar w:fldCharType="begin">
          <w:ffData>
            <w:name w:val="Text8"/>
            <w:enabled/>
            <w:calcOnExit w:val="0"/>
            <w:textInput/>
          </w:ffData>
        </w:fldChar>
      </w:r>
      <w:r w:rsidR="00BC3D3B" w:rsidRPr="00371513">
        <w:rPr>
          <w:rFonts w:cs="Arial"/>
          <w:bCs/>
          <w:sz w:val="16"/>
          <w:szCs w:val="16"/>
          <w:lang w:val="it-CH"/>
        </w:rPr>
        <w:instrText xml:space="preserve"> FORMTEXT </w:instrText>
      </w:r>
      <w:r w:rsidR="00BC3D3B" w:rsidRPr="00371513">
        <w:rPr>
          <w:rFonts w:cs="Arial"/>
          <w:bCs/>
          <w:sz w:val="16"/>
          <w:szCs w:val="16"/>
          <w:lang w:val="it-CH"/>
        </w:rPr>
      </w:r>
      <w:r w:rsidR="00BC3D3B" w:rsidRPr="00371513">
        <w:rPr>
          <w:rFonts w:cs="Arial"/>
          <w:bCs/>
          <w:sz w:val="16"/>
          <w:szCs w:val="16"/>
          <w:lang w:val="it-CH"/>
        </w:rPr>
        <w:fldChar w:fldCharType="separate"/>
      </w:r>
      <w:r w:rsidR="00BC3D3B" w:rsidRPr="00371513">
        <w:rPr>
          <w:rFonts w:cs="Arial"/>
          <w:bCs/>
          <w:noProof/>
          <w:sz w:val="16"/>
          <w:szCs w:val="16"/>
          <w:lang w:val="it-CH"/>
        </w:rPr>
        <w:t> </w:t>
      </w:r>
      <w:r w:rsidR="00BC3D3B" w:rsidRPr="00371513">
        <w:rPr>
          <w:rFonts w:cs="Arial"/>
          <w:bCs/>
          <w:noProof/>
          <w:sz w:val="16"/>
          <w:szCs w:val="16"/>
          <w:lang w:val="it-CH"/>
        </w:rPr>
        <w:t> </w:t>
      </w:r>
      <w:r w:rsidR="00BC3D3B" w:rsidRPr="00371513">
        <w:rPr>
          <w:rFonts w:cs="Arial"/>
          <w:bCs/>
          <w:noProof/>
          <w:sz w:val="16"/>
          <w:szCs w:val="16"/>
          <w:lang w:val="it-CH"/>
        </w:rPr>
        <w:t> </w:t>
      </w:r>
      <w:r w:rsidR="00BC3D3B" w:rsidRPr="00371513">
        <w:rPr>
          <w:rFonts w:cs="Arial"/>
          <w:bCs/>
          <w:noProof/>
          <w:sz w:val="16"/>
          <w:szCs w:val="16"/>
          <w:lang w:val="it-CH"/>
        </w:rPr>
        <w:t> </w:t>
      </w:r>
      <w:r w:rsidR="00BC3D3B" w:rsidRPr="00371513">
        <w:rPr>
          <w:rFonts w:cs="Arial"/>
          <w:bCs/>
          <w:noProof/>
          <w:sz w:val="16"/>
          <w:szCs w:val="16"/>
          <w:lang w:val="it-CH"/>
        </w:rPr>
        <w:t> </w:t>
      </w:r>
      <w:r w:rsidR="00BC3D3B" w:rsidRPr="00371513">
        <w:rPr>
          <w:rFonts w:cs="Arial"/>
          <w:bCs/>
          <w:sz w:val="16"/>
          <w:szCs w:val="16"/>
          <w:lang w:val="it-CH"/>
        </w:rPr>
        <w:fldChar w:fldCharType="end"/>
      </w:r>
    </w:p>
    <w:p w14:paraId="482B3B03" w14:textId="77777777" w:rsidR="003529B5" w:rsidRPr="00111755" w:rsidRDefault="003529B5" w:rsidP="00BC3D3B">
      <w:pPr>
        <w:tabs>
          <w:tab w:val="left" w:pos="3686"/>
          <w:tab w:val="left" w:pos="3828"/>
        </w:tabs>
        <w:rPr>
          <w:sz w:val="16"/>
          <w:szCs w:val="16"/>
          <w:lang w:val="fr-CH"/>
        </w:rPr>
      </w:pPr>
    </w:p>
    <w:p w14:paraId="482B3B04" w14:textId="77777777" w:rsidR="003529B5" w:rsidRPr="00111755" w:rsidRDefault="003529B5" w:rsidP="00BC3D3B">
      <w:pPr>
        <w:tabs>
          <w:tab w:val="left" w:pos="3686"/>
          <w:tab w:val="left" w:pos="3828"/>
        </w:tabs>
        <w:rPr>
          <w:sz w:val="16"/>
          <w:szCs w:val="16"/>
          <w:lang w:val="fr-CH"/>
        </w:rPr>
      </w:pPr>
    </w:p>
    <w:p w14:paraId="482B3B05" w14:textId="77777777" w:rsidR="00E33D7C" w:rsidRPr="00BC3D3B" w:rsidRDefault="004B0138" w:rsidP="00BC3D3B">
      <w:pPr>
        <w:pStyle w:val="berschrift1"/>
        <w:tabs>
          <w:tab w:val="left" w:pos="3686"/>
          <w:tab w:val="left" w:pos="3828"/>
        </w:tabs>
        <w:rPr>
          <w:kern w:val="0"/>
          <w:sz w:val="16"/>
          <w:szCs w:val="16"/>
          <w:lang w:val="fr-CH"/>
        </w:rPr>
      </w:pPr>
      <w:r>
        <w:rPr>
          <w:kern w:val="0"/>
          <w:sz w:val="16"/>
          <w:szCs w:val="16"/>
          <w:lang w:val="it-CH"/>
        </w:rPr>
        <w:t>Deduzioni salariali</w:t>
      </w:r>
    </w:p>
    <w:p w14:paraId="482B3B06" w14:textId="77777777" w:rsidR="00E33D7C" w:rsidRPr="00111755" w:rsidRDefault="00C759D7" w:rsidP="00BC3D3B">
      <w:pPr>
        <w:tabs>
          <w:tab w:val="left" w:pos="3686"/>
          <w:tab w:val="left" w:pos="3828"/>
        </w:tabs>
        <w:rPr>
          <w:sz w:val="16"/>
          <w:szCs w:val="16"/>
          <w:lang w:val="fr-CH"/>
        </w:rPr>
      </w:pPr>
      <w:r>
        <w:rPr>
          <w:sz w:val="16"/>
          <w:szCs w:val="16"/>
          <w:lang w:val="it-CH"/>
        </w:rPr>
        <w:t>Salvo adeguamenti per modifiche di legge o dei premi.</w:t>
      </w:r>
    </w:p>
    <w:p w14:paraId="482B3B07" w14:textId="30C97494" w:rsidR="006D4936" w:rsidRPr="00111755" w:rsidRDefault="006D4936" w:rsidP="00BC3D3B">
      <w:pPr>
        <w:tabs>
          <w:tab w:val="right" w:pos="3544"/>
          <w:tab w:val="left" w:pos="3686"/>
          <w:tab w:val="left" w:pos="3828"/>
          <w:tab w:val="right" w:leader="dot" w:pos="5103"/>
        </w:tabs>
        <w:rPr>
          <w:sz w:val="16"/>
          <w:szCs w:val="16"/>
          <w:lang w:val="fr-CH"/>
        </w:rPr>
      </w:pPr>
      <w:r>
        <w:rPr>
          <w:sz w:val="16"/>
          <w:szCs w:val="16"/>
          <w:lang w:val="it-CH"/>
        </w:rPr>
        <w:t>AVS / AI / IPG</w:t>
      </w:r>
      <w:r>
        <w:rPr>
          <w:sz w:val="16"/>
          <w:szCs w:val="16"/>
          <w:lang w:val="it-CH"/>
        </w:rPr>
        <w:tab/>
      </w:r>
      <w:r w:rsidR="00575673" w:rsidRPr="00BC3D3B">
        <w:rPr>
          <w:rFonts w:cs="Arial"/>
          <w:b/>
          <w:bCs/>
          <w:sz w:val="16"/>
          <w:szCs w:val="16"/>
          <w:lang w:val="it-CH"/>
        </w:rPr>
        <w:fldChar w:fldCharType="begin">
          <w:ffData>
            <w:name w:val="Text8"/>
            <w:enabled/>
            <w:calcOnExit w:val="0"/>
            <w:textInput/>
          </w:ffData>
        </w:fldChar>
      </w:r>
      <w:r w:rsidR="00575673" w:rsidRPr="00BC3D3B">
        <w:rPr>
          <w:rFonts w:cs="Arial"/>
          <w:b/>
          <w:bCs/>
          <w:sz w:val="16"/>
          <w:szCs w:val="16"/>
          <w:lang w:val="it-CH"/>
        </w:rPr>
        <w:instrText xml:space="preserve"> FORMTEXT </w:instrText>
      </w:r>
      <w:r w:rsidR="00575673" w:rsidRPr="00BC3D3B">
        <w:rPr>
          <w:rFonts w:cs="Arial"/>
          <w:b/>
          <w:bCs/>
          <w:sz w:val="16"/>
          <w:szCs w:val="16"/>
          <w:lang w:val="it-CH"/>
        </w:rPr>
      </w:r>
      <w:r w:rsidR="00575673" w:rsidRPr="00BC3D3B">
        <w:rPr>
          <w:rFonts w:cs="Arial"/>
          <w:b/>
          <w:bCs/>
          <w:sz w:val="16"/>
          <w:szCs w:val="16"/>
          <w:lang w:val="it-CH"/>
        </w:rPr>
        <w:fldChar w:fldCharType="separate"/>
      </w:r>
      <w:r w:rsidR="00575673" w:rsidRPr="00BC3D3B">
        <w:rPr>
          <w:rFonts w:cs="Arial"/>
          <w:b/>
          <w:bCs/>
          <w:noProof/>
          <w:sz w:val="16"/>
          <w:szCs w:val="16"/>
          <w:lang w:val="it-CH"/>
        </w:rPr>
        <w:t> </w:t>
      </w:r>
      <w:r w:rsidR="00575673" w:rsidRPr="00BC3D3B">
        <w:rPr>
          <w:rFonts w:cs="Arial"/>
          <w:b/>
          <w:bCs/>
          <w:noProof/>
          <w:sz w:val="16"/>
          <w:szCs w:val="16"/>
          <w:lang w:val="it-CH"/>
        </w:rPr>
        <w:t> </w:t>
      </w:r>
      <w:r w:rsidR="00575673" w:rsidRPr="00BC3D3B">
        <w:rPr>
          <w:rFonts w:cs="Arial"/>
          <w:b/>
          <w:bCs/>
          <w:noProof/>
          <w:sz w:val="16"/>
          <w:szCs w:val="16"/>
          <w:lang w:val="it-CH"/>
        </w:rPr>
        <w:t> </w:t>
      </w:r>
      <w:r w:rsidR="00575673" w:rsidRPr="00BC3D3B">
        <w:rPr>
          <w:rFonts w:cs="Arial"/>
          <w:b/>
          <w:bCs/>
          <w:noProof/>
          <w:sz w:val="16"/>
          <w:szCs w:val="16"/>
          <w:lang w:val="it-CH"/>
        </w:rPr>
        <w:t> </w:t>
      </w:r>
      <w:r w:rsidR="00575673" w:rsidRPr="00BC3D3B">
        <w:rPr>
          <w:rFonts w:cs="Arial"/>
          <w:b/>
          <w:bCs/>
          <w:noProof/>
          <w:sz w:val="16"/>
          <w:szCs w:val="16"/>
          <w:lang w:val="it-CH"/>
        </w:rPr>
        <w:t> </w:t>
      </w:r>
      <w:r w:rsidR="00575673" w:rsidRPr="00BC3D3B">
        <w:rPr>
          <w:rFonts w:cs="Arial"/>
          <w:b/>
          <w:bCs/>
          <w:sz w:val="16"/>
          <w:szCs w:val="16"/>
          <w:lang w:val="it-CH"/>
        </w:rPr>
        <w:fldChar w:fldCharType="end"/>
      </w:r>
      <w:r>
        <w:rPr>
          <w:sz w:val="16"/>
          <w:szCs w:val="16"/>
          <w:lang w:val="it-CH"/>
        </w:rPr>
        <w:t>%</w:t>
      </w:r>
      <w:r>
        <w:rPr>
          <w:sz w:val="16"/>
          <w:szCs w:val="16"/>
          <w:lang w:val="it-CH"/>
        </w:rPr>
        <w:tab/>
      </w:r>
      <w:r w:rsidR="00BC3D3B">
        <w:rPr>
          <w:sz w:val="16"/>
          <w:szCs w:val="16"/>
          <w:lang w:val="it-CH"/>
        </w:rPr>
        <w:tab/>
      </w:r>
      <w:r>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8" w14:textId="316A9CB0" w:rsidR="006D4936" w:rsidRPr="00111755" w:rsidRDefault="00023E34" w:rsidP="00BC3D3B">
      <w:pPr>
        <w:tabs>
          <w:tab w:val="right" w:pos="3544"/>
          <w:tab w:val="left" w:pos="3686"/>
          <w:tab w:val="left" w:pos="3828"/>
          <w:tab w:val="right" w:leader="dot" w:pos="5103"/>
        </w:tabs>
        <w:rPr>
          <w:sz w:val="16"/>
          <w:szCs w:val="16"/>
          <w:lang w:val="fr-CH"/>
        </w:rPr>
      </w:pPr>
      <w:proofErr w:type="spellStart"/>
      <w:r>
        <w:rPr>
          <w:sz w:val="16"/>
          <w:szCs w:val="16"/>
          <w:lang w:val="it-CH"/>
        </w:rPr>
        <w:t>Assic</w:t>
      </w:r>
      <w:proofErr w:type="spellEnd"/>
      <w:r>
        <w:rPr>
          <w:sz w:val="16"/>
          <w:szCs w:val="16"/>
          <w:lang w:val="it-CH"/>
        </w:rPr>
        <w:t>.</w:t>
      </w:r>
      <w:r w:rsidR="006D4936">
        <w:rPr>
          <w:sz w:val="16"/>
          <w:szCs w:val="16"/>
          <w:lang w:val="it-CH"/>
        </w:rPr>
        <w:t xml:space="preserve"> contro la disoccupazione</w:t>
      </w:r>
      <w:r w:rsidR="006D4936">
        <w:rPr>
          <w:sz w:val="16"/>
          <w:szCs w:val="16"/>
          <w:lang w:val="it-CH"/>
        </w:rPr>
        <w:tab/>
      </w:r>
      <w:r w:rsidR="00575673" w:rsidRPr="00BC3D3B">
        <w:rPr>
          <w:rFonts w:cs="Arial"/>
          <w:b/>
          <w:bCs/>
          <w:sz w:val="16"/>
          <w:szCs w:val="16"/>
          <w:lang w:val="it-CH"/>
        </w:rPr>
        <w:fldChar w:fldCharType="begin">
          <w:ffData>
            <w:name w:val="Text8"/>
            <w:enabled/>
            <w:calcOnExit w:val="0"/>
            <w:textInput/>
          </w:ffData>
        </w:fldChar>
      </w:r>
      <w:r w:rsidR="00575673" w:rsidRPr="00BC3D3B">
        <w:rPr>
          <w:rFonts w:cs="Arial"/>
          <w:b/>
          <w:bCs/>
          <w:sz w:val="16"/>
          <w:szCs w:val="16"/>
          <w:lang w:val="it-CH"/>
        </w:rPr>
        <w:instrText xml:space="preserve"> FORMTEXT </w:instrText>
      </w:r>
      <w:r w:rsidR="00575673" w:rsidRPr="00BC3D3B">
        <w:rPr>
          <w:rFonts w:cs="Arial"/>
          <w:b/>
          <w:bCs/>
          <w:sz w:val="16"/>
          <w:szCs w:val="16"/>
          <w:lang w:val="it-CH"/>
        </w:rPr>
      </w:r>
      <w:r w:rsidR="00575673" w:rsidRPr="00BC3D3B">
        <w:rPr>
          <w:rFonts w:cs="Arial"/>
          <w:b/>
          <w:bCs/>
          <w:sz w:val="16"/>
          <w:szCs w:val="16"/>
          <w:lang w:val="it-CH"/>
        </w:rPr>
        <w:fldChar w:fldCharType="separate"/>
      </w:r>
      <w:r w:rsidR="00575673" w:rsidRPr="00BC3D3B">
        <w:rPr>
          <w:rFonts w:cs="Arial"/>
          <w:b/>
          <w:bCs/>
          <w:noProof/>
          <w:sz w:val="16"/>
          <w:szCs w:val="16"/>
          <w:lang w:val="it-CH"/>
        </w:rPr>
        <w:t> </w:t>
      </w:r>
      <w:r w:rsidR="00575673" w:rsidRPr="00BC3D3B">
        <w:rPr>
          <w:rFonts w:cs="Arial"/>
          <w:b/>
          <w:bCs/>
          <w:noProof/>
          <w:sz w:val="16"/>
          <w:szCs w:val="16"/>
          <w:lang w:val="it-CH"/>
        </w:rPr>
        <w:t> </w:t>
      </w:r>
      <w:r w:rsidR="00575673" w:rsidRPr="00BC3D3B">
        <w:rPr>
          <w:rFonts w:cs="Arial"/>
          <w:b/>
          <w:bCs/>
          <w:noProof/>
          <w:sz w:val="16"/>
          <w:szCs w:val="16"/>
          <w:lang w:val="it-CH"/>
        </w:rPr>
        <w:t> </w:t>
      </w:r>
      <w:r w:rsidR="00575673" w:rsidRPr="00BC3D3B">
        <w:rPr>
          <w:rFonts w:cs="Arial"/>
          <w:b/>
          <w:bCs/>
          <w:noProof/>
          <w:sz w:val="16"/>
          <w:szCs w:val="16"/>
          <w:lang w:val="it-CH"/>
        </w:rPr>
        <w:t> </w:t>
      </w:r>
      <w:r w:rsidR="00575673" w:rsidRPr="00BC3D3B">
        <w:rPr>
          <w:rFonts w:cs="Arial"/>
          <w:b/>
          <w:bCs/>
          <w:noProof/>
          <w:sz w:val="16"/>
          <w:szCs w:val="16"/>
          <w:lang w:val="it-CH"/>
        </w:rPr>
        <w:t> </w:t>
      </w:r>
      <w:r w:rsidR="00575673" w:rsidRPr="00BC3D3B">
        <w:rPr>
          <w:rFonts w:cs="Arial"/>
          <w:b/>
          <w:bCs/>
          <w:sz w:val="16"/>
          <w:szCs w:val="16"/>
          <w:lang w:val="it-CH"/>
        </w:rPr>
        <w:fldChar w:fldCharType="end"/>
      </w:r>
      <w:r w:rsidR="006D4936">
        <w:rPr>
          <w:sz w:val="16"/>
          <w:szCs w:val="16"/>
          <w:lang w:val="it-CH"/>
        </w:rPr>
        <w:t>%</w:t>
      </w:r>
      <w:r w:rsidR="006D4936">
        <w:rPr>
          <w:sz w:val="16"/>
          <w:szCs w:val="16"/>
          <w:lang w:val="it-CH"/>
        </w:rPr>
        <w:tab/>
      </w:r>
      <w:r w:rsidR="00BC3D3B">
        <w:rPr>
          <w:sz w:val="16"/>
          <w:szCs w:val="16"/>
          <w:lang w:val="it-CH"/>
        </w:rPr>
        <w:tab/>
      </w:r>
      <w:r w:rsidR="006D4936">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9" w14:textId="77777777" w:rsidR="006D4936" w:rsidRPr="00111755" w:rsidRDefault="00023E34" w:rsidP="00BC3D3B">
      <w:pPr>
        <w:tabs>
          <w:tab w:val="right" w:pos="3544"/>
          <w:tab w:val="left" w:pos="3686"/>
          <w:tab w:val="left" w:pos="3828"/>
          <w:tab w:val="right" w:leader="dot" w:pos="5103"/>
        </w:tabs>
        <w:rPr>
          <w:sz w:val="16"/>
          <w:szCs w:val="16"/>
          <w:lang w:val="fr-CH"/>
        </w:rPr>
      </w:pPr>
      <w:proofErr w:type="spellStart"/>
      <w:r>
        <w:rPr>
          <w:sz w:val="16"/>
          <w:szCs w:val="16"/>
          <w:lang w:val="it-CH"/>
        </w:rPr>
        <w:t>Assic</w:t>
      </w:r>
      <w:proofErr w:type="spellEnd"/>
      <w:r>
        <w:rPr>
          <w:sz w:val="16"/>
          <w:szCs w:val="16"/>
          <w:lang w:val="it-CH"/>
        </w:rPr>
        <w:t>.</w:t>
      </w:r>
      <w:r w:rsidR="006D4936">
        <w:rPr>
          <w:sz w:val="16"/>
          <w:szCs w:val="16"/>
          <w:lang w:val="it-CH"/>
        </w:rPr>
        <w:t xml:space="preserve"> d’indennità giornaliera per malattia</w:t>
      </w:r>
      <w:r w:rsidR="006D4936">
        <w:rPr>
          <w:sz w:val="16"/>
          <w:szCs w:val="16"/>
          <w:lang w:val="it-CH"/>
        </w:rPr>
        <w:tab/>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r w:rsidR="006D4936">
        <w:rPr>
          <w:sz w:val="16"/>
          <w:szCs w:val="16"/>
          <w:lang w:val="it-CH"/>
        </w:rPr>
        <w:t>%</w:t>
      </w:r>
      <w:r w:rsidR="006D4936">
        <w:rPr>
          <w:sz w:val="16"/>
          <w:szCs w:val="16"/>
          <w:lang w:val="it-CH"/>
        </w:rPr>
        <w:tab/>
      </w:r>
      <w:r w:rsidR="00BC3D3B">
        <w:rPr>
          <w:sz w:val="16"/>
          <w:szCs w:val="16"/>
          <w:lang w:val="it-CH"/>
        </w:rPr>
        <w:tab/>
      </w:r>
      <w:r w:rsidR="006D4936">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A" w14:textId="77777777" w:rsidR="006D4936" w:rsidRPr="00111755" w:rsidRDefault="00023E34" w:rsidP="00BC3D3B">
      <w:pPr>
        <w:tabs>
          <w:tab w:val="right" w:pos="3544"/>
          <w:tab w:val="left" w:pos="3686"/>
          <w:tab w:val="left" w:pos="3828"/>
          <w:tab w:val="right" w:leader="dot" w:pos="5103"/>
        </w:tabs>
        <w:rPr>
          <w:sz w:val="16"/>
          <w:szCs w:val="16"/>
          <w:lang w:val="fr-CH"/>
        </w:rPr>
      </w:pPr>
      <w:proofErr w:type="spellStart"/>
      <w:r>
        <w:rPr>
          <w:sz w:val="16"/>
          <w:szCs w:val="16"/>
          <w:lang w:val="it-CH"/>
        </w:rPr>
        <w:t>Assic</w:t>
      </w:r>
      <w:proofErr w:type="spellEnd"/>
      <w:r>
        <w:rPr>
          <w:sz w:val="16"/>
          <w:szCs w:val="16"/>
          <w:lang w:val="it-CH"/>
        </w:rPr>
        <w:t>.</w:t>
      </w:r>
      <w:r w:rsidR="006D4936">
        <w:rPr>
          <w:sz w:val="16"/>
          <w:szCs w:val="16"/>
          <w:lang w:val="it-CH"/>
        </w:rPr>
        <w:t xml:space="preserve"> contro gli infortuni non professionali</w:t>
      </w:r>
      <w:r w:rsidR="006D4936">
        <w:rPr>
          <w:sz w:val="16"/>
          <w:szCs w:val="16"/>
          <w:lang w:val="it-CH"/>
        </w:rPr>
        <w:tab/>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r w:rsidR="006D4936">
        <w:rPr>
          <w:sz w:val="16"/>
          <w:szCs w:val="16"/>
          <w:lang w:val="it-CH"/>
        </w:rPr>
        <w:t>%</w:t>
      </w:r>
      <w:r w:rsidR="00BC3D3B">
        <w:rPr>
          <w:sz w:val="16"/>
          <w:szCs w:val="16"/>
          <w:lang w:val="it-CH"/>
        </w:rPr>
        <w:t xml:space="preserve"> </w:t>
      </w:r>
      <w:r w:rsidR="00BC3D3B">
        <w:rPr>
          <w:sz w:val="16"/>
          <w:szCs w:val="16"/>
          <w:lang w:val="it-CH"/>
        </w:rPr>
        <w:tab/>
      </w:r>
      <w:r w:rsidR="00BC3D3B">
        <w:rPr>
          <w:sz w:val="16"/>
          <w:szCs w:val="16"/>
          <w:lang w:val="it-CH"/>
        </w:rPr>
        <w:tab/>
      </w:r>
      <w:r w:rsidR="006D4936">
        <w:rPr>
          <w:sz w:val="16"/>
          <w:szCs w:val="16"/>
          <w:lang w:val="it-CH"/>
        </w:rPr>
        <w:t>CHF</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B" w14:textId="77777777" w:rsidR="006D4936" w:rsidRPr="004840A6" w:rsidRDefault="006D4936" w:rsidP="00BC3D3B">
      <w:pPr>
        <w:tabs>
          <w:tab w:val="right" w:pos="3544"/>
          <w:tab w:val="left" w:pos="3686"/>
          <w:tab w:val="left" w:pos="3828"/>
          <w:tab w:val="right" w:leader="dot" w:pos="5103"/>
        </w:tabs>
        <w:rPr>
          <w:sz w:val="16"/>
          <w:szCs w:val="16"/>
          <w:lang w:val="en-GB"/>
        </w:rPr>
      </w:pPr>
      <w:r>
        <w:rPr>
          <w:sz w:val="16"/>
          <w:szCs w:val="16"/>
          <w:lang w:val="it-CH"/>
        </w:rPr>
        <w:t>Previdenza professionale</w:t>
      </w:r>
      <w:r>
        <w:rPr>
          <w:sz w:val="16"/>
          <w:szCs w:val="16"/>
          <w:lang w:val="it-CH"/>
        </w:rPr>
        <w:br/>
        <w:t>(del salario coordinato)</w:t>
      </w:r>
      <w:r>
        <w:rPr>
          <w:sz w:val="16"/>
          <w:szCs w:val="16"/>
          <w:lang w:val="it-CH"/>
        </w:rPr>
        <w:tab/>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r>
        <w:rPr>
          <w:sz w:val="16"/>
          <w:szCs w:val="16"/>
          <w:lang w:val="it-CH"/>
        </w:rPr>
        <w:t>%</w:t>
      </w:r>
      <w:r>
        <w:rPr>
          <w:sz w:val="16"/>
          <w:szCs w:val="16"/>
          <w:lang w:val="it-CH"/>
        </w:rPr>
        <w:tab/>
      </w:r>
      <w:r w:rsidR="00BC3D3B">
        <w:rPr>
          <w:sz w:val="16"/>
          <w:szCs w:val="16"/>
          <w:lang w:val="it-CH"/>
        </w:rPr>
        <w:tab/>
      </w:r>
      <w:r>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C" w14:textId="77777777" w:rsidR="006D4936" w:rsidRPr="00F81CB5" w:rsidRDefault="00023E34" w:rsidP="00BC3D3B">
      <w:pPr>
        <w:tabs>
          <w:tab w:val="right" w:pos="3544"/>
          <w:tab w:val="left" w:pos="3686"/>
          <w:tab w:val="left" w:pos="3828"/>
          <w:tab w:val="right" w:leader="dot" w:pos="5103"/>
        </w:tabs>
        <w:rPr>
          <w:sz w:val="16"/>
          <w:szCs w:val="16"/>
          <w:lang w:val="en-GB"/>
        </w:rPr>
      </w:pPr>
      <w:proofErr w:type="spellStart"/>
      <w:r>
        <w:rPr>
          <w:sz w:val="16"/>
          <w:szCs w:val="16"/>
          <w:lang w:val="it-CH"/>
        </w:rPr>
        <w:t>Assic</w:t>
      </w:r>
      <w:proofErr w:type="spellEnd"/>
      <w:r>
        <w:rPr>
          <w:sz w:val="16"/>
          <w:szCs w:val="16"/>
          <w:lang w:val="it-CH"/>
        </w:rPr>
        <w:t>.</w:t>
      </w:r>
      <w:r w:rsidR="006D4936">
        <w:rPr>
          <w:sz w:val="16"/>
          <w:szCs w:val="16"/>
          <w:lang w:val="it-CH"/>
        </w:rPr>
        <w:t xml:space="preserve"> delle cure medico-sanitarie (se</w:t>
      </w:r>
      <w:r w:rsidR="006D4936">
        <w:rPr>
          <w:sz w:val="16"/>
          <w:szCs w:val="16"/>
          <w:lang w:val="it-CH"/>
        </w:rPr>
        <w:br/>
        <w:t>assunta dal datore di lavoro)</w:t>
      </w:r>
      <w:r w:rsidR="006D4936">
        <w:rPr>
          <w:sz w:val="16"/>
          <w:szCs w:val="16"/>
          <w:lang w:val="it-CH"/>
        </w:rPr>
        <w:tab/>
      </w:r>
      <w:r w:rsidR="006D4936">
        <w:rPr>
          <w:sz w:val="16"/>
          <w:szCs w:val="16"/>
          <w:lang w:val="it-CH"/>
        </w:rPr>
        <w:tab/>
      </w:r>
      <w:r w:rsidR="00BC3D3B">
        <w:rPr>
          <w:sz w:val="16"/>
          <w:szCs w:val="16"/>
          <w:lang w:val="it-CH"/>
        </w:rPr>
        <w:tab/>
      </w:r>
      <w:r w:rsidR="006D4936">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D" w14:textId="77777777" w:rsidR="006D4936" w:rsidRPr="00F81CB5" w:rsidRDefault="006D4936" w:rsidP="00BC3D3B">
      <w:pPr>
        <w:tabs>
          <w:tab w:val="right" w:pos="3544"/>
          <w:tab w:val="left" w:pos="3686"/>
          <w:tab w:val="left" w:pos="3828"/>
          <w:tab w:val="right" w:leader="dot" w:pos="5103"/>
        </w:tabs>
        <w:rPr>
          <w:sz w:val="16"/>
          <w:szCs w:val="16"/>
          <w:lang w:val="en-GB"/>
        </w:rPr>
      </w:pPr>
      <w:r>
        <w:rPr>
          <w:sz w:val="16"/>
          <w:szCs w:val="16"/>
          <w:lang w:val="it-CH"/>
        </w:rPr>
        <w:t>Imposta alla fonte</w:t>
      </w:r>
      <w:r>
        <w:rPr>
          <w:sz w:val="16"/>
          <w:szCs w:val="16"/>
          <w:lang w:val="it-CH"/>
        </w:rPr>
        <w:tab/>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r>
        <w:rPr>
          <w:sz w:val="16"/>
          <w:szCs w:val="16"/>
          <w:lang w:val="it-CH"/>
        </w:rPr>
        <w:t>%</w:t>
      </w:r>
      <w:r>
        <w:rPr>
          <w:sz w:val="16"/>
          <w:szCs w:val="16"/>
          <w:lang w:val="it-CH"/>
        </w:rPr>
        <w:tab/>
      </w:r>
      <w:r w:rsidR="00BC3D3B">
        <w:rPr>
          <w:sz w:val="16"/>
          <w:szCs w:val="16"/>
          <w:lang w:val="it-CH"/>
        </w:rPr>
        <w:tab/>
      </w:r>
      <w:r>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0E" w14:textId="77777777" w:rsidR="003529B5" w:rsidRPr="00F81CB5" w:rsidRDefault="003529B5" w:rsidP="00BC3D3B">
      <w:pPr>
        <w:tabs>
          <w:tab w:val="right" w:pos="3544"/>
          <w:tab w:val="left" w:pos="3686"/>
          <w:tab w:val="left" w:pos="3828"/>
          <w:tab w:val="right" w:leader="dot" w:pos="5103"/>
        </w:tabs>
        <w:rPr>
          <w:sz w:val="16"/>
          <w:szCs w:val="16"/>
          <w:lang w:val="en-GB"/>
        </w:rPr>
      </w:pPr>
      <w:r>
        <w:rPr>
          <w:sz w:val="16"/>
          <w:szCs w:val="16"/>
          <w:lang w:val="it-CH"/>
        </w:rPr>
        <w:t xml:space="preserve">(dell’importo soggetto all’imposta alla fonte, </w:t>
      </w:r>
      <w:proofErr w:type="spellStart"/>
      <w:r>
        <w:rPr>
          <w:sz w:val="16"/>
          <w:szCs w:val="16"/>
          <w:lang w:val="it-CH"/>
        </w:rPr>
        <w:t>incl</w:t>
      </w:r>
      <w:proofErr w:type="spellEnd"/>
      <w:r>
        <w:rPr>
          <w:sz w:val="16"/>
          <w:szCs w:val="16"/>
          <w:lang w:val="it-CH"/>
        </w:rPr>
        <w:t>. assegni per figli)</w:t>
      </w:r>
    </w:p>
    <w:p w14:paraId="482B3B0F" w14:textId="77777777" w:rsidR="004D188A" w:rsidRPr="00F81CB5" w:rsidRDefault="004D188A" w:rsidP="0055287E">
      <w:pPr>
        <w:tabs>
          <w:tab w:val="right" w:pos="3261"/>
          <w:tab w:val="left" w:pos="3544"/>
          <w:tab w:val="right" w:leader="dot" w:pos="5103"/>
        </w:tabs>
        <w:rPr>
          <w:sz w:val="16"/>
          <w:szCs w:val="16"/>
          <w:lang w:val="en-GB"/>
        </w:rPr>
      </w:pPr>
    </w:p>
    <w:p w14:paraId="482B3B10" w14:textId="77777777" w:rsidR="006D4936" w:rsidRPr="00F81CB5" w:rsidRDefault="006D4936" w:rsidP="0055287E">
      <w:pPr>
        <w:tabs>
          <w:tab w:val="right" w:pos="3261"/>
          <w:tab w:val="left" w:pos="3544"/>
          <w:tab w:val="right" w:leader="dot" w:pos="5103"/>
        </w:tabs>
        <w:rPr>
          <w:sz w:val="16"/>
          <w:szCs w:val="16"/>
          <w:lang w:val="en-US"/>
        </w:rPr>
      </w:pPr>
      <w:r>
        <w:rPr>
          <w:sz w:val="16"/>
          <w:szCs w:val="16"/>
          <w:lang w:val="it-CH"/>
        </w:rPr>
        <w:t>Vitto e alloggio</w:t>
      </w:r>
      <w:r>
        <w:rPr>
          <w:sz w:val="16"/>
          <w:szCs w:val="16"/>
          <w:lang w:val="it-CH"/>
        </w:rPr>
        <w:tab/>
      </w:r>
      <w:r>
        <w:rPr>
          <w:sz w:val="16"/>
          <w:szCs w:val="16"/>
          <w:lang w:val="it-CH"/>
        </w:rPr>
        <w:tab/>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11" w14:textId="77777777" w:rsidR="008F5CD4" w:rsidRPr="004840A6" w:rsidRDefault="006D4936" w:rsidP="00BC3D3B">
      <w:pPr>
        <w:tabs>
          <w:tab w:val="right" w:pos="3261"/>
          <w:tab w:val="left" w:pos="3544"/>
          <w:tab w:val="right" w:leader="dot" w:pos="5103"/>
        </w:tabs>
        <w:rPr>
          <w:sz w:val="16"/>
          <w:szCs w:val="16"/>
          <w:lang w:val="en-GB"/>
        </w:rPr>
      </w:pPr>
      <w:r>
        <w:rPr>
          <w:sz w:val="16"/>
          <w:szCs w:val="16"/>
          <w:lang w:val="it-CH"/>
        </w:rPr>
        <w:t xml:space="preserve">Altro: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r w:rsidR="00BC3D3B">
        <w:rPr>
          <w:rFonts w:cs="Arial"/>
          <w:b/>
          <w:bCs/>
          <w:sz w:val="16"/>
          <w:szCs w:val="16"/>
          <w:lang w:val="it-CH"/>
        </w:rPr>
        <w:tab/>
      </w:r>
      <w:r w:rsidR="00BC3D3B">
        <w:rPr>
          <w:rFonts w:cs="Arial"/>
          <w:b/>
          <w:bCs/>
          <w:sz w:val="16"/>
          <w:szCs w:val="16"/>
          <w:lang w:val="it-CH"/>
        </w:rPr>
        <w:tab/>
      </w:r>
      <w:r>
        <w:rPr>
          <w:sz w:val="16"/>
          <w:szCs w:val="16"/>
          <w:lang w:val="it-CH"/>
        </w:rPr>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12" w14:textId="77777777" w:rsidR="00CE4A6F" w:rsidRPr="004840A6" w:rsidRDefault="00CE4A6F" w:rsidP="00CE4A6F">
      <w:pPr>
        <w:tabs>
          <w:tab w:val="right" w:pos="3261"/>
          <w:tab w:val="left" w:pos="3544"/>
          <w:tab w:val="right" w:leader="dot" w:pos="5103"/>
        </w:tabs>
        <w:rPr>
          <w:sz w:val="16"/>
          <w:szCs w:val="16"/>
          <w:lang w:val="en-GB"/>
        </w:rPr>
      </w:pPr>
      <w:r>
        <w:rPr>
          <w:sz w:val="16"/>
          <w:szCs w:val="16"/>
          <w:lang w:val="it-CH"/>
        </w:rPr>
        <w:br/>
        <w:t xml:space="preserve">Deduzione salariale annuale per spese di esecuzione </w:t>
      </w:r>
    </w:p>
    <w:p w14:paraId="482B3B13" w14:textId="77777777" w:rsidR="00CE4A6F" w:rsidRPr="00BC3D3B" w:rsidRDefault="00CE4A6F" w:rsidP="00CE4A6F">
      <w:pPr>
        <w:tabs>
          <w:tab w:val="right" w:pos="3261"/>
          <w:tab w:val="left" w:pos="3544"/>
          <w:tab w:val="right" w:leader="dot" w:pos="5103"/>
        </w:tabs>
        <w:rPr>
          <w:sz w:val="16"/>
          <w:szCs w:val="16"/>
          <w:lang w:val="fr-CH"/>
        </w:rPr>
      </w:pPr>
      <w:r>
        <w:rPr>
          <w:sz w:val="16"/>
          <w:szCs w:val="16"/>
          <w:lang w:val="it-CH"/>
        </w:rPr>
        <w:t>conformemente all’art. 35 CCNL</w:t>
      </w:r>
      <w:r>
        <w:rPr>
          <w:sz w:val="16"/>
          <w:szCs w:val="16"/>
          <w:lang w:val="it-CH"/>
        </w:rPr>
        <w:tab/>
      </w:r>
      <w:r>
        <w:rPr>
          <w:sz w:val="16"/>
          <w:szCs w:val="16"/>
          <w:lang w:val="it-CH"/>
        </w:rPr>
        <w:tab/>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14" w14:textId="77777777" w:rsidR="004D188A" w:rsidRPr="00BC3D3B" w:rsidRDefault="004D188A" w:rsidP="0055287E">
      <w:pPr>
        <w:tabs>
          <w:tab w:val="right" w:pos="3261"/>
          <w:tab w:val="left" w:pos="3544"/>
          <w:tab w:val="right" w:leader="dot" w:pos="5103"/>
        </w:tabs>
        <w:rPr>
          <w:sz w:val="16"/>
          <w:szCs w:val="16"/>
          <w:lang w:val="fr-CH"/>
        </w:rPr>
      </w:pPr>
    </w:p>
    <w:p w14:paraId="482B3B15" w14:textId="77777777" w:rsidR="00C759D7" w:rsidRPr="00BC3D3B" w:rsidRDefault="004B0138" w:rsidP="0055287E">
      <w:pPr>
        <w:pStyle w:val="berschrift1"/>
        <w:tabs>
          <w:tab w:val="right" w:pos="3261"/>
          <w:tab w:val="left" w:pos="3544"/>
          <w:tab w:val="right" w:leader="dot" w:pos="5103"/>
        </w:tabs>
        <w:rPr>
          <w:kern w:val="0"/>
          <w:sz w:val="16"/>
          <w:szCs w:val="16"/>
          <w:lang w:val="fr-CH"/>
        </w:rPr>
      </w:pPr>
      <w:r>
        <w:rPr>
          <w:kern w:val="0"/>
          <w:sz w:val="16"/>
          <w:szCs w:val="16"/>
          <w:lang w:val="it-CH"/>
        </w:rPr>
        <w:t>Assegni mensili / Salario netto</w:t>
      </w:r>
    </w:p>
    <w:p w14:paraId="482B3B16" w14:textId="77777777" w:rsidR="006D4936" w:rsidRPr="00295A69" w:rsidRDefault="006D4936" w:rsidP="0055287E">
      <w:pPr>
        <w:tabs>
          <w:tab w:val="left" w:pos="3544"/>
          <w:tab w:val="right" w:leader="dot" w:pos="5103"/>
        </w:tabs>
        <w:rPr>
          <w:sz w:val="16"/>
          <w:szCs w:val="16"/>
          <w:lang w:val="fr-CH"/>
        </w:rPr>
      </w:pPr>
      <w:r>
        <w:rPr>
          <w:sz w:val="16"/>
          <w:szCs w:val="16"/>
          <w:lang w:val="it-CH"/>
        </w:rPr>
        <w:t>Assegni per figli</w:t>
      </w:r>
      <w:r>
        <w:rPr>
          <w:sz w:val="16"/>
          <w:szCs w:val="16"/>
          <w:lang w:val="it-CH"/>
        </w:rPr>
        <w:tab/>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17" w14:textId="77777777" w:rsidR="006D4936" w:rsidRPr="00DA29AF" w:rsidRDefault="006D4936" w:rsidP="0055287E">
      <w:pPr>
        <w:tabs>
          <w:tab w:val="left" w:pos="3544"/>
          <w:tab w:val="right" w:leader="dot" w:pos="5103"/>
        </w:tabs>
        <w:rPr>
          <w:sz w:val="16"/>
          <w:szCs w:val="16"/>
        </w:rPr>
      </w:pPr>
      <w:r>
        <w:rPr>
          <w:sz w:val="16"/>
          <w:szCs w:val="16"/>
          <w:lang w:val="it-CH"/>
        </w:rPr>
        <w:t>Indennità per biancheria e vestiario da lavoro</w:t>
      </w:r>
      <w:r>
        <w:rPr>
          <w:sz w:val="16"/>
          <w:szCs w:val="16"/>
          <w:lang w:val="it-CH"/>
        </w:rPr>
        <w:tab/>
        <w:t>CHF</w:t>
      </w:r>
      <w:r w:rsidR="00BC3D3B">
        <w:rPr>
          <w:sz w:val="16"/>
          <w:szCs w:val="16"/>
          <w:lang w:val="it-CH"/>
        </w:rPr>
        <w:t xml:space="preserve"> </w:t>
      </w:r>
      <w:r w:rsidR="00BC3D3B" w:rsidRPr="00BC3D3B">
        <w:rPr>
          <w:rFonts w:cs="Arial"/>
          <w:b/>
          <w:bCs/>
          <w:sz w:val="16"/>
          <w:szCs w:val="16"/>
          <w:lang w:val="it-CH"/>
        </w:rPr>
        <w:fldChar w:fldCharType="begin">
          <w:ffData>
            <w:name w:val="Text8"/>
            <w:enabled/>
            <w:calcOnExit w:val="0"/>
            <w:textInput/>
          </w:ffData>
        </w:fldChar>
      </w:r>
      <w:r w:rsidR="00BC3D3B" w:rsidRPr="00BC3D3B">
        <w:rPr>
          <w:rFonts w:cs="Arial"/>
          <w:b/>
          <w:bCs/>
          <w:sz w:val="16"/>
          <w:szCs w:val="16"/>
          <w:lang w:val="it-CH"/>
        </w:rPr>
        <w:instrText xml:space="preserve"> FORMTEXT </w:instrText>
      </w:r>
      <w:r w:rsidR="00BC3D3B" w:rsidRPr="00BC3D3B">
        <w:rPr>
          <w:rFonts w:cs="Arial"/>
          <w:b/>
          <w:bCs/>
          <w:sz w:val="16"/>
          <w:szCs w:val="16"/>
          <w:lang w:val="it-CH"/>
        </w:rPr>
      </w:r>
      <w:r w:rsidR="00BC3D3B" w:rsidRPr="00BC3D3B">
        <w:rPr>
          <w:rFonts w:cs="Arial"/>
          <w:b/>
          <w:bCs/>
          <w:sz w:val="16"/>
          <w:szCs w:val="16"/>
          <w:lang w:val="it-CH"/>
        </w:rPr>
        <w:fldChar w:fldCharType="separate"/>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noProof/>
          <w:sz w:val="16"/>
          <w:szCs w:val="16"/>
          <w:lang w:val="it-CH"/>
        </w:rPr>
        <w:t> </w:t>
      </w:r>
      <w:r w:rsidR="00BC3D3B" w:rsidRPr="00BC3D3B">
        <w:rPr>
          <w:rFonts w:cs="Arial"/>
          <w:b/>
          <w:bCs/>
          <w:sz w:val="16"/>
          <w:szCs w:val="16"/>
          <w:lang w:val="it-CH"/>
        </w:rPr>
        <w:fldChar w:fldCharType="end"/>
      </w:r>
    </w:p>
    <w:p w14:paraId="482B3B18" w14:textId="77777777" w:rsidR="0055287E" w:rsidRPr="00111755" w:rsidRDefault="006D4936" w:rsidP="00295A69">
      <w:pPr>
        <w:tabs>
          <w:tab w:val="right" w:pos="3261"/>
          <w:tab w:val="left" w:pos="3544"/>
          <w:tab w:val="right" w:leader="dot" w:pos="5103"/>
        </w:tabs>
        <w:rPr>
          <w:sz w:val="16"/>
          <w:szCs w:val="16"/>
          <w:lang w:val="fr-CH"/>
        </w:rPr>
      </w:pPr>
      <w:r>
        <w:rPr>
          <w:sz w:val="16"/>
          <w:szCs w:val="16"/>
          <w:lang w:val="it-CH"/>
        </w:rPr>
        <w:t xml:space="preserve">Altro: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r w:rsidR="00295A69">
        <w:rPr>
          <w:rFonts w:cs="Arial"/>
          <w:b/>
          <w:bCs/>
          <w:sz w:val="16"/>
          <w:szCs w:val="16"/>
          <w:lang w:val="it-CH"/>
        </w:rPr>
        <w:tab/>
      </w:r>
      <w:r w:rsidR="00295A69">
        <w:rPr>
          <w:rFonts w:cs="Arial"/>
          <w:b/>
          <w:bCs/>
          <w:sz w:val="16"/>
          <w:szCs w:val="16"/>
          <w:lang w:val="it-CH"/>
        </w:rPr>
        <w:tab/>
      </w:r>
      <w:r>
        <w:rPr>
          <w:sz w:val="16"/>
          <w:szCs w:val="16"/>
          <w:lang w:val="it-CH"/>
        </w:rPr>
        <w:t>CHF</w:t>
      </w:r>
      <w:r w:rsidR="00295A69">
        <w:rPr>
          <w:sz w:val="16"/>
          <w:szCs w:val="16"/>
          <w:lang w:val="it-CH"/>
        </w:rPr>
        <w:t xml:space="preserve">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p>
    <w:p w14:paraId="482B3B19" w14:textId="77777777" w:rsidR="003D4A7C" w:rsidRPr="00111755" w:rsidRDefault="003D4A7C" w:rsidP="00CE4A6F">
      <w:pPr>
        <w:tabs>
          <w:tab w:val="right" w:pos="3261"/>
          <w:tab w:val="left" w:pos="3544"/>
          <w:tab w:val="right" w:leader="dot" w:pos="5103"/>
        </w:tabs>
        <w:rPr>
          <w:sz w:val="16"/>
          <w:szCs w:val="16"/>
          <w:lang w:val="fr-CH"/>
        </w:rPr>
      </w:pPr>
      <w:r>
        <w:rPr>
          <w:sz w:val="16"/>
          <w:szCs w:val="16"/>
          <w:lang w:val="it-CH"/>
        </w:rPr>
        <w:br/>
        <w:t>Riduzione del salario</w:t>
      </w:r>
    </w:p>
    <w:p w14:paraId="482B3B1A" w14:textId="77777777" w:rsidR="003D4A7C" w:rsidRPr="00111755" w:rsidRDefault="003D4A7C" w:rsidP="003D4A7C">
      <w:pPr>
        <w:rPr>
          <w:lang w:val="fr-CH"/>
        </w:rPr>
      </w:pPr>
      <w:r>
        <w:rPr>
          <w:i/>
          <w:iCs/>
          <w:sz w:val="16"/>
          <w:szCs w:val="16"/>
          <w:lang w:val="it-CH"/>
        </w:rPr>
        <w:t>Contrassegnare l’apposita casella, altrimenti si applica la variante a)</w:t>
      </w:r>
    </w:p>
    <w:p w14:paraId="482B3B1B" w14:textId="77777777" w:rsidR="003D4A7C" w:rsidRPr="00111755" w:rsidRDefault="003D4A7C" w:rsidP="003D4A7C">
      <w:pPr>
        <w:tabs>
          <w:tab w:val="left" w:pos="0"/>
          <w:tab w:val="left" w:pos="284"/>
          <w:tab w:val="right" w:pos="4111"/>
          <w:tab w:val="right" w:pos="5387"/>
          <w:tab w:val="left" w:pos="6521"/>
        </w:tabs>
        <w:ind w:left="284" w:right="-86" w:hanging="284"/>
        <w:rPr>
          <w:rFonts w:cs="Arial"/>
          <w:sz w:val="16"/>
          <w:szCs w:val="16"/>
          <w:lang w:val="fr-CH"/>
        </w:rPr>
      </w:pPr>
      <w:r>
        <w:rPr>
          <w:rFonts w:cs="Arial"/>
          <w:sz w:val="16"/>
          <w:szCs w:val="16"/>
          <w:lang w:val="it-CH"/>
        </w:rPr>
        <w:fldChar w:fldCharType="begin">
          <w:ffData>
            <w:name w:val="Kontrollkästchen9"/>
            <w:enabled/>
            <w:calcOnExit w:val="0"/>
            <w:checkBox>
              <w:sizeAuto/>
              <w:default w:val="0"/>
            </w:checkBox>
          </w:ffData>
        </w:fldChar>
      </w:r>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r>
        <w:rPr>
          <w:rFonts w:cs="Arial"/>
          <w:sz w:val="16"/>
          <w:szCs w:val="16"/>
          <w:lang w:val="it-CH"/>
        </w:rPr>
        <w:t xml:space="preserve"> </w:t>
      </w:r>
      <w:r>
        <w:rPr>
          <w:rFonts w:cs="Arial"/>
          <w:sz w:val="16"/>
          <w:szCs w:val="16"/>
          <w:lang w:val="it-CH"/>
        </w:rPr>
        <w:tab/>
        <w:t xml:space="preserve">a) Se consentito dall’art. 10 CCNL, durante il periodo di introduzione si ricorre alla possibilità di ridurre il salario minimo dell’8%. </w:t>
      </w:r>
    </w:p>
    <w:p w14:paraId="482B3B1C" w14:textId="77777777" w:rsidR="003D4A7C" w:rsidRPr="00111755" w:rsidRDefault="003D4A7C" w:rsidP="003D4A7C">
      <w:pPr>
        <w:tabs>
          <w:tab w:val="left" w:pos="284"/>
          <w:tab w:val="left" w:pos="567"/>
          <w:tab w:val="right" w:pos="4111"/>
          <w:tab w:val="right" w:pos="5387"/>
          <w:tab w:val="left" w:pos="6521"/>
        </w:tabs>
        <w:ind w:left="426" w:right="-86" w:hanging="426"/>
        <w:rPr>
          <w:rFonts w:cs="Arial"/>
          <w:sz w:val="16"/>
          <w:szCs w:val="16"/>
          <w:lang w:val="fr-CH"/>
        </w:rPr>
      </w:pPr>
      <w:r>
        <w:rPr>
          <w:sz w:val="16"/>
          <w:szCs w:val="16"/>
          <w:lang w:val="it-CH"/>
        </w:rPr>
        <w:tab/>
        <w:t>La rid</w:t>
      </w:r>
      <w:r w:rsidR="004C6EC3">
        <w:rPr>
          <w:sz w:val="16"/>
          <w:szCs w:val="16"/>
          <w:lang w:val="it-CH"/>
        </w:rPr>
        <w:t>uzione del salario si applica</w:t>
      </w:r>
      <w:r w:rsidR="00D20C1D">
        <w:rPr>
          <w:sz w:val="16"/>
          <w:szCs w:val="16"/>
          <w:lang w:val="it-CH"/>
        </w:rPr>
        <w:t xml:space="preserve"> dal</w:t>
      </w:r>
      <w:r>
        <w:rPr>
          <w:sz w:val="16"/>
          <w:szCs w:val="16"/>
          <w:lang w:val="it-CH"/>
        </w:rPr>
        <w:t xml:space="preserve">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r>
        <w:rPr>
          <w:sz w:val="16"/>
          <w:szCs w:val="16"/>
          <w:lang w:val="it-CH"/>
        </w:rPr>
        <w:t xml:space="preserve"> al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p>
    <w:p w14:paraId="482B3B1D" w14:textId="77777777" w:rsidR="003D4A7C" w:rsidRPr="00111755" w:rsidRDefault="003D4A7C" w:rsidP="003D4A7C">
      <w:pPr>
        <w:tabs>
          <w:tab w:val="left" w:pos="284"/>
        </w:tabs>
        <w:ind w:left="284" w:hanging="284"/>
        <w:rPr>
          <w:sz w:val="16"/>
          <w:szCs w:val="16"/>
          <w:lang w:val="fr-CH"/>
        </w:rPr>
      </w:pPr>
      <w:r>
        <w:rPr>
          <w:rFonts w:cs="Arial"/>
          <w:sz w:val="16"/>
          <w:szCs w:val="16"/>
          <w:lang w:val="it-CH"/>
        </w:rPr>
        <w:fldChar w:fldCharType="begin">
          <w:ffData>
            <w:name w:val="Kontrollkästchen9"/>
            <w:enabled/>
            <w:calcOnExit w:val="0"/>
            <w:checkBox>
              <w:sizeAuto/>
              <w:default w:val="0"/>
            </w:checkBox>
          </w:ffData>
        </w:fldChar>
      </w:r>
      <w:r>
        <w:rPr>
          <w:rFonts w:cs="Arial"/>
          <w:sz w:val="16"/>
          <w:szCs w:val="16"/>
          <w:lang w:val="it-CH"/>
        </w:rPr>
        <w:instrText xml:space="preserve"> FORMCHECKBOX </w:instrText>
      </w:r>
      <w:r>
        <w:rPr>
          <w:rFonts w:cs="Arial"/>
          <w:sz w:val="16"/>
          <w:szCs w:val="16"/>
          <w:lang w:val="it-CH"/>
        </w:rPr>
      </w:r>
      <w:r>
        <w:rPr>
          <w:rFonts w:cs="Arial"/>
          <w:sz w:val="16"/>
          <w:szCs w:val="16"/>
          <w:lang w:val="it-CH"/>
        </w:rPr>
        <w:fldChar w:fldCharType="separate"/>
      </w:r>
      <w:r>
        <w:rPr>
          <w:rFonts w:cs="Arial"/>
          <w:sz w:val="16"/>
          <w:szCs w:val="16"/>
          <w:lang w:val="it-CH"/>
        </w:rPr>
        <w:fldChar w:fldCharType="end"/>
      </w:r>
      <w:r>
        <w:rPr>
          <w:rFonts w:cs="Arial"/>
          <w:sz w:val="16"/>
          <w:szCs w:val="16"/>
          <w:lang w:val="it-CH"/>
        </w:rPr>
        <w:tab/>
        <w:t>b) Durante il periodo di introduzione si rinuncia alla riduzione del salario.</w:t>
      </w:r>
      <w:r>
        <w:rPr>
          <w:rFonts w:cs="Arial"/>
          <w:sz w:val="16"/>
          <w:szCs w:val="16"/>
          <w:lang w:val="it-CH"/>
        </w:rPr>
        <w:br/>
      </w:r>
    </w:p>
    <w:p w14:paraId="482B3B1E" w14:textId="77777777" w:rsidR="00E33D7C" w:rsidRPr="00BD1A7E" w:rsidRDefault="00BF1744" w:rsidP="00C759D7">
      <w:pPr>
        <w:pStyle w:val="berschrift1"/>
        <w:rPr>
          <w:kern w:val="0"/>
          <w:sz w:val="16"/>
          <w:szCs w:val="16"/>
        </w:rPr>
      </w:pPr>
      <w:r>
        <w:rPr>
          <w:kern w:val="0"/>
          <w:sz w:val="16"/>
          <w:szCs w:val="16"/>
          <w:lang w:val="it-CH"/>
        </w:rPr>
        <w:t>Pagamento del salario</w:t>
      </w:r>
    </w:p>
    <w:p w14:paraId="482B3B1F" w14:textId="77777777" w:rsidR="00BF1744" w:rsidRPr="00111755" w:rsidRDefault="00BF1744" w:rsidP="00E33D7C">
      <w:pPr>
        <w:rPr>
          <w:i/>
          <w:sz w:val="16"/>
          <w:szCs w:val="16"/>
          <w:lang w:val="fr-CH"/>
        </w:rPr>
      </w:pPr>
      <w:r>
        <w:rPr>
          <w:i/>
          <w:iCs/>
          <w:sz w:val="16"/>
          <w:szCs w:val="16"/>
          <w:lang w:val="it-CH"/>
        </w:rPr>
        <w:t>Contrassegnare l’apposita casella, altrimenti si applica la variante a)</w:t>
      </w:r>
    </w:p>
    <w:p w14:paraId="482B3B20" w14:textId="77777777" w:rsidR="00BF1744" w:rsidRPr="00111755" w:rsidRDefault="00AC6A59" w:rsidP="00AC6A59">
      <w:pPr>
        <w:tabs>
          <w:tab w:val="left" w:pos="284"/>
        </w:tabs>
        <w:ind w:left="284" w:hanging="284"/>
        <w:rPr>
          <w:sz w:val="16"/>
          <w:szCs w:val="16"/>
          <w:lang w:val="fr-CH"/>
        </w:rPr>
      </w:pPr>
      <w:r>
        <w:rPr>
          <w:sz w:val="16"/>
          <w:szCs w:val="16"/>
          <w:lang w:val="it-CH"/>
        </w:rPr>
        <w:fldChar w:fldCharType="begin">
          <w:ffData>
            <w:name w:val="Kontrollkästchen1"/>
            <w:enabled/>
            <w:calcOnExit w:val="0"/>
            <w:checkBox>
              <w:sizeAuto/>
              <w:default w:val="0"/>
            </w:checkBox>
          </w:ffData>
        </w:fldChar>
      </w:r>
      <w:bookmarkStart w:id="0" w:name="Kontrollkästchen1"/>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bookmarkEnd w:id="0"/>
      <w:r>
        <w:rPr>
          <w:sz w:val="16"/>
          <w:szCs w:val="16"/>
          <w:lang w:val="it-CH"/>
        </w:rPr>
        <w:tab/>
        <w:t xml:space="preserve">a) Il salario viene pagato il più tardi l'ultimo giorno del mese. In caso </w:t>
      </w:r>
      <w:proofErr w:type="gramStart"/>
      <w:r>
        <w:rPr>
          <w:sz w:val="16"/>
          <w:szCs w:val="16"/>
          <w:lang w:val="it-CH"/>
        </w:rPr>
        <w:t>di  salari</w:t>
      </w:r>
      <w:proofErr w:type="gramEnd"/>
      <w:r>
        <w:rPr>
          <w:sz w:val="16"/>
          <w:szCs w:val="16"/>
          <w:lang w:val="it-CH"/>
        </w:rPr>
        <w:t xml:space="preserve"> basati sulla cifra d’affari, il pagamento può avvenire entro il 6° giorno del mese successivo.</w:t>
      </w:r>
    </w:p>
    <w:p w14:paraId="482B3B21" w14:textId="77777777" w:rsidR="00BF1744" w:rsidRPr="00111755" w:rsidRDefault="00AC6A59" w:rsidP="00AC6A59">
      <w:pPr>
        <w:tabs>
          <w:tab w:val="left" w:pos="284"/>
        </w:tabs>
        <w:ind w:left="284" w:hanging="284"/>
        <w:rPr>
          <w:sz w:val="16"/>
          <w:szCs w:val="16"/>
          <w:lang w:val="fr-CH"/>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 xml:space="preserve">b) Il salario viene pagato il più tardi il </w:t>
      </w:r>
      <w:proofErr w:type="gramStart"/>
      <w:r>
        <w:rPr>
          <w:sz w:val="16"/>
          <w:szCs w:val="16"/>
          <w:lang w:val="it-CH"/>
        </w:rPr>
        <w:t>6°</w:t>
      </w:r>
      <w:proofErr w:type="gramEnd"/>
      <w:r>
        <w:rPr>
          <w:sz w:val="16"/>
          <w:szCs w:val="16"/>
          <w:lang w:val="it-CH"/>
        </w:rPr>
        <w:t xml:space="preserve"> giorno del mese </w:t>
      </w:r>
      <w:proofErr w:type="spellStart"/>
      <w:r>
        <w:rPr>
          <w:sz w:val="16"/>
          <w:szCs w:val="16"/>
          <w:lang w:val="it-CH"/>
        </w:rPr>
        <w:t>successvo</w:t>
      </w:r>
      <w:proofErr w:type="spellEnd"/>
      <w:r>
        <w:rPr>
          <w:sz w:val="16"/>
          <w:szCs w:val="16"/>
          <w:lang w:val="it-CH"/>
        </w:rPr>
        <w:t xml:space="preserve">. </w:t>
      </w:r>
    </w:p>
    <w:p w14:paraId="482B3B22" w14:textId="77777777" w:rsidR="00BF1744" w:rsidRPr="00111755" w:rsidRDefault="00AC6A59" w:rsidP="00AC6A59">
      <w:pPr>
        <w:tabs>
          <w:tab w:val="left" w:pos="284"/>
        </w:tabs>
        <w:ind w:left="284" w:hanging="284"/>
        <w:rPr>
          <w:sz w:val="16"/>
          <w:szCs w:val="16"/>
          <w:lang w:val="fr-CH"/>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c) Il salario viene pagato secondo l’art. 14 cifra 1 cpv. 2 CCNL.</w:t>
      </w:r>
    </w:p>
    <w:p w14:paraId="482B3B23" w14:textId="77777777" w:rsidR="00BF1744" w:rsidRPr="00111755" w:rsidRDefault="00BF1744" w:rsidP="00AC6A59">
      <w:pPr>
        <w:tabs>
          <w:tab w:val="left" w:pos="426"/>
        </w:tabs>
        <w:ind w:left="426" w:hanging="426"/>
        <w:rPr>
          <w:sz w:val="16"/>
          <w:szCs w:val="16"/>
          <w:lang w:val="fr-CH"/>
        </w:rPr>
      </w:pPr>
    </w:p>
    <w:p w14:paraId="482B3B24" w14:textId="77777777" w:rsidR="004B0138" w:rsidRPr="00AC0E42" w:rsidRDefault="00AC6A59" w:rsidP="00E33D7C">
      <w:pPr>
        <w:pStyle w:val="berschrift1"/>
        <w:rPr>
          <w:kern w:val="0"/>
          <w:sz w:val="16"/>
          <w:szCs w:val="16"/>
        </w:rPr>
      </w:pPr>
      <w:r>
        <w:rPr>
          <w:kern w:val="0"/>
          <w:sz w:val="16"/>
          <w:szCs w:val="16"/>
          <w:lang w:val="it-CH"/>
        </w:rPr>
        <w:t>Durata del lavoro</w:t>
      </w:r>
    </w:p>
    <w:p w14:paraId="482B3B25" w14:textId="77777777" w:rsidR="004B0138" w:rsidRPr="00BD1A7E" w:rsidRDefault="004B0138" w:rsidP="00AC6A59">
      <w:pPr>
        <w:rPr>
          <w:b/>
          <w:sz w:val="16"/>
          <w:szCs w:val="16"/>
        </w:rPr>
      </w:pPr>
      <w:r>
        <w:rPr>
          <w:b/>
          <w:bCs/>
          <w:sz w:val="16"/>
          <w:szCs w:val="16"/>
          <w:lang w:val="it-CH"/>
        </w:rPr>
        <w:t>Collaboratori a tempo pieno</w:t>
      </w:r>
    </w:p>
    <w:p w14:paraId="482B3B26" w14:textId="77777777" w:rsidR="004B0138" w:rsidRPr="00272B11" w:rsidRDefault="00AC6A59" w:rsidP="00AC6A59">
      <w:pPr>
        <w:tabs>
          <w:tab w:val="left" w:pos="284"/>
        </w:tabs>
        <w:ind w:left="284" w:hanging="284"/>
        <w:rPr>
          <w:sz w:val="16"/>
          <w:szCs w:val="16"/>
          <w:lang w:val="fr-CH"/>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a) La durata media del lavoro settimanale è di 42 ore.</w:t>
      </w:r>
    </w:p>
    <w:p w14:paraId="482B3B27" w14:textId="77777777" w:rsidR="004B0138" w:rsidRPr="00272B11" w:rsidRDefault="00AC6A59" w:rsidP="00AC6A59">
      <w:pPr>
        <w:tabs>
          <w:tab w:val="left" w:pos="284"/>
          <w:tab w:val="left" w:pos="426"/>
        </w:tabs>
        <w:ind w:left="284" w:hanging="284"/>
        <w:rPr>
          <w:sz w:val="16"/>
          <w:szCs w:val="16"/>
          <w:lang w:val="fr-CH"/>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 xml:space="preserve">b) </w:t>
      </w:r>
      <w:r>
        <w:rPr>
          <w:b/>
          <w:bCs/>
          <w:sz w:val="16"/>
          <w:szCs w:val="16"/>
          <w:lang w:val="it-CH"/>
        </w:rPr>
        <w:t>Azienda stagionale:</w:t>
      </w:r>
      <w:r>
        <w:rPr>
          <w:sz w:val="16"/>
          <w:szCs w:val="16"/>
          <w:lang w:val="it-CH"/>
        </w:rPr>
        <w:t xml:space="preserve"> la durata media del lavoro settimanale </w:t>
      </w:r>
      <w:r>
        <w:rPr>
          <w:sz w:val="16"/>
          <w:szCs w:val="16"/>
          <w:lang w:val="it-CH"/>
        </w:rPr>
        <w:br/>
        <w:t>è di 43,5 ore.</w:t>
      </w:r>
    </w:p>
    <w:p w14:paraId="482B3B28" w14:textId="77777777" w:rsidR="004B0138" w:rsidRPr="00111755" w:rsidRDefault="00AC6A59" w:rsidP="00AC6A59">
      <w:pPr>
        <w:tabs>
          <w:tab w:val="left" w:pos="284"/>
          <w:tab w:val="left" w:pos="426"/>
        </w:tabs>
        <w:ind w:left="284" w:hanging="284"/>
        <w:rPr>
          <w:sz w:val="16"/>
          <w:szCs w:val="16"/>
          <w:lang w:val="fr-CH"/>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 xml:space="preserve">c) </w:t>
      </w:r>
      <w:r>
        <w:rPr>
          <w:b/>
          <w:bCs/>
          <w:sz w:val="16"/>
          <w:szCs w:val="16"/>
          <w:lang w:val="it-CH"/>
        </w:rPr>
        <w:t>Piccola azienda:</w:t>
      </w:r>
      <w:r>
        <w:rPr>
          <w:sz w:val="16"/>
          <w:szCs w:val="16"/>
          <w:lang w:val="it-CH"/>
        </w:rPr>
        <w:t xml:space="preserve"> la durata media del lavoro settimanale è di 45 ore.</w:t>
      </w:r>
    </w:p>
    <w:p w14:paraId="482B3B29" w14:textId="77777777" w:rsidR="004B0138" w:rsidRPr="00111755" w:rsidRDefault="004B0138" w:rsidP="00AC6A59">
      <w:pPr>
        <w:tabs>
          <w:tab w:val="left" w:pos="426"/>
        </w:tabs>
        <w:ind w:left="426" w:hanging="426"/>
        <w:rPr>
          <w:sz w:val="16"/>
          <w:szCs w:val="16"/>
          <w:lang w:val="fr-CH"/>
        </w:rPr>
      </w:pPr>
    </w:p>
    <w:p w14:paraId="482B3B2A" w14:textId="77777777" w:rsidR="004B0138" w:rsidRPr="00111755" w:rsidRDefault="004B0138" w:rsidP="00AC6A59">
      <w:pPr>
        <w:rPr>
          <w:b/>
          <w:sz w:val="16"/>
          <w:szCs w:val="16"/>
          <w:lang w:val="fr-CH"/>
        </w:rPr>
      </w:pPr>
      <w:r>
        <w:rPr>
          <w:b/>
          <w:bCs/>
          <w:sz w:val="16"/>
          <w:szCs w:val="16"/>
          <w:lang w:val="it-CH"/>
        </w:rPr>
        <w:t>Collaboratori a tempo parziale</w:t>
      </w:r>
    </w:p>
    <w:p w14:paraId="482B3B2B" w14:textId="77777777" w:rsidR="004B0138" w:rsidRPr="00111755" w:rsidRDefault="004B0138" w:rsidP="00AC6A59">
      <w:pPr>
        <w:rPr>
          <w:sz w:val="16"/>
          <w:szCs w:val="16"/>
          <w:lang w:val="fr-CH"/>
        </w:rPr>
      </w:pPr>
      <w:r>
        <w:rPr>
          <w:sz w:val="16"/>
          <w:szCs w:val="16"/>
          <w:lang w:val="it-CH"/>
        </w:rPr>
        <w:t xml:space="preserve">La durata media del lavoro settimanale è di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r w:rsidR="00295A69">
        <w:rPr>
          <w:sz w:val="16"/>
          <w:szCs w:val="16"/>
          <w:u w:val="dotted"/>
          <w:lang w:val="it-CH"/>
        </w:rPr>
        <w:t xml:space="preserve"> </w:t>
      </w:r>
      <w:r>
        <w:rPr>
          <w:sz w:val="16"/>
          <w:szCs w:val="16"/>
          <w:lang w:val="it-CH"/>
        </w:rPr>
        <w:t xml:space="preserve">ore, il che corrisponde ad un grado d’occupazione del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r>
        <w:rPr>
          <w:sz w:val="16"/>
          <w:szCs w:val="16"/>
          <w:lang w:val="it-CH"/>
        </w:rPr>
        <w:t>%.</w:t>
      </w:r>
    </w:p>
    <w:p w14:paraId="482B3B2C" w14:textId="77777777" w:rsidR="004B0138" w:rsidRPr="00111755" w:rsidRDefault="004B0138" w:rsidP="0055287E">
      <w:pPr>
        <w:tabs>
          <w:tab w:val="right" w:leader="dot" w:pos="5103"/>
        </w:tabs>
        <w:rPr>
          <w:sz w:val="16"/>
          <w:szCs w:val="16"/>
          <w:lang w:val="fr-CH"/>
        </w:rPr>
      </w:pPr>
      <w:r>
        <w:rPr>
          <w:sz w:val="16"/>
          <w:szCs w:val="16"/>
          <w:lang w:val="it-CH"/>
        </w:rPr>
        <w:t xml:space="preserve">Generalmente, il collaboratore a tempo parziale viene impiegato nei seguenti giorni della settimana: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r>
        <w:rPr>
          <w:sz w:val="16"/>
          <w:szCs w:val="16"/>
          <w:lang w:val="it-CH"/>
        </w:rPr>
        <w:br/>
      </w:r>
    </w:p>
    <w:p w14:paraId="482B3B2D" w14:textId="77777777" w:rsidR="003D4A7C" w:rsidRPr="00111755" w:rsidRDefault="00CE4A6F" w:rsidP="003D4A7C">
      <w:pPr>
        <w:tabs>
          <w:tab w:val="right" w:leader="dot" w:pos="5102"/>
        </w:tabs>
        <w:rPr>
          <w:sz w:val="16"/>
          <w:szCs w:val="16"/>
          <w:lang w:val="fr-CH"/>
        </w:rPr>
      </w:pPr>
      <w:r>
        <w:rPr>
          <w:sz w:val="16"/>
          <w:szCs w:val="16"/>
          <w:lang w:val="it-CH"/>
        </w:rPr>
        <w:t>Il collaboratore accetta temporaneamente un’occupazione in 6 anziché in 5 giorni lavorativi, venendo nella media delle 4 settimane (nelle aziende stagionali 12) rispettata sempre la settimana di 5 giorni lavorativi.</w:t>
      </w:r>
    </w:p>
    <w:p w14:paraId="482B3B2E" w14:textId="77777777" w:rsidR="003D4A7C" w:rsidRDefault="003D4A7C" w:rsidP="0055287E">
      <w:pPr>
        <w:tabs>
          <w:tab w:val="right" w:leader="dot" w:pos="5103"/>
        </w:tabs>
        <w:rPr>
          <w:sz w:val="16"/>
          <w:szCs w:val="16"/>
          <w:lang w:val="fr-CH"/>
        </w:rPr>
      </w:pPr>
    </w:p>
    <w:p w14:paraId="482B3B2F" w14:textId="77777777" w:rsidR="00295A69" w:rsidRPr="00111755" w:rsidRDefault="00295A69" w:rsidP="0055287E">
      <w:pPr>
        <w:tabs>
          <w:tab w:val="right" w:leader="dot" w:pos="5103"/>
        </w:tabs>
        <w:rPr>
          <w:sz w:val="16"/>
          <w:szCs w:val="16"/>
          <w:lang w:val="fr-CH"/>
        </w:rPr>
      </w:pPr>
    </w:p>
    <w:p w14:paraId="482B3B31" w14:textId="77777777" w:rsidR="004B0138" w:rsidRPr="00BD1A7E" w:rsidRDefault="004B0138" w:rsidP="008F5CD4">
      <w:pPr>
        <w:pStyle w:val="berschrift1"/>
        <w:rPr>
          <w:kern w:val="0"/>
          <w:sz w:val="16"/>
          <w:szCs w:val="16"/>
        </w:rPr>
      </w:pPr>
      <w:r>
        <w:rPr>
          <w:kern w:val="0"/>
          <w:sz w:val="16"/>
          <w:szCs w:val="16"/>
          <w:lang w:val="it-CH"/>
        </w:rPr>
        <w:lastRenderedPageBreak/>
        <w:t>Ore supplementari / Lavoro straordinario</w:t>
      </w:r>
    </w:p>
    <w:p w14:paraId="482B3B32" w14:textId="77777777" w:rsidR="00037957" w:rsidRPr="00F81CB5" w:rsidRDefault="0062488B" w:rsidP="008D58D7">
      <w:pPr>
        <w:rPr>
          <w:sz w:val="16"/>
          <w:szCs w:val="16"/>
        </w:rPr>
      </w:pPr>
      <w:r>
        <w:rPr>
          <w:sz w:val="16"/>
          <w:szCs w:val="16"/>
          <w:lang w:val="it-CH"/>
        </w:rPr>
        <w:t xml:space="preserve">Il collaboratore è obbligato, in misura ragionevole, a prestare ore supplementari e lavoro straordinario. Il collaboratore è d’accordo a che gli stessi vengano compensati con tempo libero di pari durata (lavoro straordinario entro 12 mesi).                  </w:t>
      </w:r>
    </w:p>
    <w:p w14:paraId="482B3B33" w14:textId="77777777" w:rsidR="005F2552" w:rsidRPr="005F2552" w:rsidRDefault="005F2552" w:rsidP="008D58D7">
      <w:pPr>
        <w:rPr>
          <w:sz w:val="16"/>
          <w:szCs w:val="16"/>
        </w:rPr>
      </w:pPr>
      <w:r>
        <w:rPr>
          <w:sz w:val="16"/>
          <w:szCs w:val="16"/>
          <w:lang w:val="it-CH"/>
        </w:rPr>
        <w:t xml:space="preserve">Per i collaboratori il cui salario lordo, escl. </w:t>
      </w:r>
      <w:proofErr w:type="gramStart"/>
      <w:r>
        <w:rPr>
          <w:sz w:val="16"/>
          <w:szCs w:val="16"/>
          <w:lang w:val="it-CH"/>
        </w:rPr>
        <w:t>13a</w:t>
      </w:r>
      <w:proofErr w:type="gramEnd"/>
      <w:r>
        <w:rPr>
          <w:sz w:val="16"/>
          <w:szCs w:val="16"/>
          <w:lang w:val="it-CH"/>
        </w:rPr>
        <w:t xml:space="preserve"> mensilità, corrisponde almeno all’ammontare previsto dall’art. 15 cifra 7 CCNL, tutte le ore straordinarie sono compensate. Di conseguenza, le ore supplementari non vengono indennizzate. </w:t>
      </w:r>
    </w:p>
    <w:p w14:paraId="482B3B34" w14:textId="77777777" w:rsidR="009C5E94" w:rsidRPr="009C5E94" w:rsidRDefault="009C5E94" w:rsidP="009C5E94">
      <w:pPr>
        <w:spacing w:after="0"/>
        <w:ind w:left="284" w:hanging="284"/>
        <w:rPr>
          <w:rFonts w:cs="Arial"/>
          <w:sz w:val="16"/>
          <w:szCs w:val="16"/>
        </w:rPr>
      </w:pPr>
    </w:p>
    <w:p w14:paraId="482B3B35" w14:textId="77777777" w:rsidR="00E33D7C" w:rsidRPr="00BD1A7E" w:rsidRDefault="00A46674" w:rsidP="00A46674">
      <w:pPr>
        <w:pStyle w:val="berschrift1"/>
        <w:rPr>
          <w:kern w:val="0"/>
          <w:sz w:val="16"/>
          <w:szCs w:val="16"/>
        </w:rPr>
      </w:pPr>
      <w:r>
        <w:rPr>
          <w:kern w:val="0"/>
          <w:sz w:val="16"/>
          <w:szCs w:val="16"/>
          <w:lang w:val="it-CH"/>
        </w:rPr>
        <w:t>Periodo di prova</w:t>
      </w:r>
    </w:p>
    <w:p w14:paraId="482B3B36" w14:textId="77777777" w:rsidR="00DE234C" w:rsidRPr="00111755" w:rsidRDefault="00DE234C" w:rsidP="00E33D7C">
      <w:pPr>
        <w:rPr>
          <w:i/>
          <w:sz w:val="16"/>
          <w:szCs w:val="16"/>
          <w:lang w:val="fr-CH"/>
        </w:rPr>
      </w:pPr>
      <w:r>
        <w:rPr>
          <w:i/>
          <w:iCs/>
          <w:sz w:val="16"/>
          <w:szCs w:val="16"/>
          <w:lang w:val="it-CH"/>
        </w:rPr>
        <w:t>Contrassegnare l’apposita casella, altrimenti si applica la variante a)</w:t>
      </w:r>
    </w:p>
    <w:bookmarkStart w:id="1" w:name="Kontrollkästchen3"/>
    <w:p w14:paraId="482B3B37" w14:textId="77777777" w:rsidR="00E914CB" w:rsidRPr="00111755" w:rsidRDefault="00A46674" w:rsidP="00A46674">
      <w:pPr>
        <w:ind w:left="284" w:hanging="284"/>
        <w:rPr>
          <w:sz w:val="16"/>
          <w:szCs w:val="16"/>
          <w:lang w:val="fr-CH"/>
        </w:rPr>
      </w:pPr>
      <w:r>
        <w:rPr>
          <w:sz w:val="16"/>
          <w:szCs w:val="16"/>
          <w:lang w:val="it-CH"/>
        </w:rPr>
        <w:fldChar w:fldCharType="begin">
          <w:ffData>
            <w:name w:val="Kontrollkästchen3"/>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bookmarkEnd w:id="1"/>
      <w:r>
        <w:rPr>
          <w:sz w:val="16"/>
          <w:szCs w:val="16"/>
          <w:lang w:val="it-CH"/>
        </w:rPr>
        <w:tab/>
        <w:t xml:space="preserve">a) Il periodo di prova è di </w:t>
      </w:r>
      <w:proofErr w:type="gramStart"/>
      <w:r>
        <w:rPr>
          <w:sz w:val="16"/>
          <w:szCs w:val="16"/>
          <w:lang w:val="it-CH"/>
        </w:rPr>
        <w:t>3</w:t>
      </w:r>
      <w:proofErr w:type="gramEnd"/>
      <w:r>
        <w:rPr>
          <w:sz w:val="16"/>
          <w:szCs w:val="16"/>
          <w:lang w:val="it-CH"/>
        </w:rPr>
        <w:t xml:space="preserve"> mesi. Durante il periodo di prova il contratto di lavoro può essere disdetto in qualsiasi momento con un preavviso di </w:t>
      </w:r>
      <w:proofErr w:type="gramStart"/>
      <w:r>
        <w:rPr>
          <w:sz w:val="16"/>
          <w:szCs w:val="16"/>
          <w:lang w:val="it-CH"/>
        </w:rPr>
        <w:t>7</w:t>
      </w:r>
      <w:proofErr w:type="gramEnd"/>
      <w:r>
        <w:rPr>
          <w:sz w:val="16"/>
          <w:szCs w:val="16"/>
          <w:lang w:val="it-CH"/>
        </w:rPr>
        <w:t xml:space="preserve"> giorni.</w:t>
      </w:r>
    </w:p>
    <w:p w14:paraId="482B3B38" w14:textId="77777777" w:rsidR="008D58D7" w:rsidRPr="00111755" w:rsidRDefault="007A4C11" w:rsidP="00A46674">
      <w:pPr>
        <w:ind w:left="284" w:hanging="284"/>
        <w:rPr>
          <w:sz w:val="16"/>
          <w:szCs w:val="16"/>
          <w:lang w:val="fr-CH"/>
        </w:rPr>
      </w:pPr>
      <w:r>
        <w:rPr>
          <w:sz w:val="16"/>
          <w:szCs w:val="16"/>
          <w:lang w:val="it-CH"/>
        </w:rPr>
        <w:fldChar w:fldCharType="begin">
          <w:ffData>
            <w:name w:val="Kontrollkästchen3"/>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 xml:space="preserve">b) Il periodo di prova è di 14 giorni. Durante il periodo di prova il contratto di lavoro può essere disdetto in qualsiasi momento con un preavviso di </w:t>
      </w:r>
      <w:proofErr w:type="gramStart"/>
      <w:r>
        <w:rPr>
          <w:sz w:val="16"/>
          <w:szCs w:val="16"/>
          <w:lang w:val="it-CH"/>
        </w:rPr>
        <w:t>3</w:t>
      </w:r>
      <w:proofErr w:type="gramEnd"/>
      <w:r>
        <w:rPr>
          <w:sz w:val="16"/>
          <w:szCs w:val="16"/>
          <w:lang w:val="it-CH"/>
        </w:rPr>
        <w:t xml:space="preserve"> giorni.</w:t>
      </w:r>
    </w:p>
    <w:p w14:paraId="482B3B39" w14:textId="77777777" w:rsidR="005B67A0" w:rsidRPr="00111755" w:rsidRDefault="00A46674" w:rsidP="00A46674">
      <w:pPr>
        <w:ind w:left="284" w:hanging="284"/>
        <w:rPr>
          <w:sz w:val="16"/>
          <w:szCs w:val="16"/>
          <w:lang w:val="fr-CH"/>
        </w:rPr>
      </w:pPr>
      <w:r>
        <w:rPr>
          <w:sz w:val="16"/>
          <w:szCs w:val="16"/>
          <w:lang w:val="it-CH"/>
        </w:rPr>
        <w:fldChar w:fldCharType="begin">
          <w:ffData>
            <w:name w:val="Kontrollkästchen3"/>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 xml:space="preserve">c) Il periodo di prova è di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r>
        <w:rPr>
          <w:sz w:val="16"/>
          <w:szCs w:val="16"/>
          <w:lang w:val="it-CH"/>
        </w:rPr>
        <w:t xml:space="preserve"> (max. 3 mesi). Durante il periodo di prova il contratto di lavoro può essere disdetto in qualsiasi momento con un preavviso di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r>
        <w:rPr>
          <w:sz w:val="16"/>
          <w:szCs w:val="16"/>
          <w:lang w:val="it-CH"/>
        </w:rPr>
        <w:t xml:space="preserve"> (min. 3 giorni).</w:t>
      </w:r>
    </w:p>
    <w:p w14:paraId="482B3B3A" w14:textId="77777777" w:rsidR="00E914CB" w:rsidRPr="00111755" w:rsidRDefault="00A46674" w:rsidP="00A46674">
      <w:pPr>
        <w:ind w:left="284" w:hanging="284"/>
        <w:rPr>
          <w:sz w:val="16"/>
          <w:szCs w:val="16"/>
          <w:lang w:val="fr-CH"/>
        </w:rPr>
      </w:pPr>
      <w:r>
        <w:rPr>
          <w:sz w:val="16"/>
          <w:szCs w:val="16"/>
          <w:lang w:val="it-CH"/>
        </w:rPr>
        <w:fldChar w:fldCharType="begin">
          <w:ffData>
            <w:name w:val="Kontrollkästchen3"/>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d) Non si applica alcun periodo di prova.</w:t>
      </w:r>
    </w:p>
    <w:p w14:paraId="482B3B3B" w14:textId="77777777" w:rsidR="00047D47" w:rsidRPr="00111755" w:rsidRDefault="00047D47" w:rsidP="00A46674">
      <w:pPr>
        <w:rPr>
          <w:sz w:val="16"/>
          <w:szCs w:val="16"/>
          <w:lang w:val="fr-CH"/>
        </w:rPr>
      </w:pPr>
    </w:p>
    <w:p w14:paraId="482B3B3C" w14:textId="77777777" w:rsidR="000A7858" w:rsidRPr="00BD1A7E" w:rsidRDefault="00E914CB" w:rsidP="00A46674">
      <w:pPr>
        <w:pStyle w:val="berschrift1"/>
        <w:rPr>
          <w:kern w:val="0"/>
          <w:sz w:val="16"/>
          <w:szCs w:val="16"/>
        </w:rPr>
      </w:pPr>
      <w:r>
        <w:rPr>
          <w:kern w:val="0"/>
          <w:sz w:val="16"/>
          <w:szCs w:val="16"/>
          <w:lang w:val="it-CH"/>
        </w:rPr>
        <w:t>Termine di disdetta / Preavviso</w:t>
      </w:r>
    </w:p>
    <w:p w14:paraId="482B3B3D" w14:textId="77777777" w:rsidR="00396904" w:rsidRPr="00111755" w:rsidRDefault="00396904" w:rsidP="000A7858">
      <w:pPr>
        <w:rPr>
          <w:i/>
          <w:sz w:val="16"/>
          <w:szCs w:val="16"/>
          <w:lang w:val="fr-CH"/>
        </w:rPr>
      </w:pPr>
      <w:r>
        <w:rPr>
          <w:i/>
          <w:iCs/>
          <w:sz w:val="16"/>
          <w:szCs w:val="16"/>
          <w:lang w:val="it-CH"/>
        </w:rPr>
        <w:t>Contrassegnare l’apposita casella, altrimenti si applica la variante a)</w:t>
      </w:r>
    </w:p>
    <w:p w14:paraId="482B3B3E" w14:textId="77777777" w:rsidR="00232314" w:rsidRPr="004840A6" w:rsidRDefault="00A46674" w:rsidP="00A46674">
      <w:pPr>
        <w:ind w:left="284" w:hanging="284"/>
        <w:rPr>
          <w:sz w:val="16"/>
          <w:szCs w:val="16"/>
          <w:lang w:val="en-GB"/>
        </w:rPr>
      </w:pPr>
      <w:r>
        <w:rPr>
          <w:sz w:val="16"/>
          <w:szCs w:val="16"/>
          <w:lang w:val="it-CH"/>
        </w:rPr>
        <w:fldChar w:fldCharType="begin">
          <w:ffData>
            <w:name w:val="Kontrollkästchen4"/>
            <w:enabled/>
            <w:calcOnExit w:val="0"/>
            <w:checkBox>
              <w:sizeAuto/>
              <w:default w:val="0"/>
            </w:checkBox>
          </w:ffData>
        </w:fldChar>
      </w:r>
      <w:bookmarkStart w:id="2" w:name="Kontrollkästchen4"/>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bookmarkEnd w:id="2"/>
      <w:r>
        <w:rPr>
          <w:sz w:val="16"/>
          <w:szCs w:val="16"/>
          <w:lang w:val="it-CH"/>
        </w:rPr>
        <w:tab/>
        <w:t xml:space="preserve">a) Trascorso il periodo di prova, dal </w:t>
      </w:r>
      <w:proofErr w:type="gramStart"/>
      <w:r>
        <w:rPr>
          <w:sz w:val="16"/>
          <w:szCs w:val="16"/>
          <w:lang w:val="it-CH"/>
        </w:rPr>
        <w:t>1°</w:t>
      </w:r>
      <w:proofErr w:type="gramEnd"/>
      <w:r>
        <w:rPr>
          <w:sz w:val="16"/>
          <w:szCs w:val="16"/>
          <w:lang w:val="it-CH"/>
        </w:rPr>
        <w:t xml:space="preserve"> al 5° anno di lavoro il periodo di disdetta è di 1 mese, dal 6°</w:t>
      </w:r>
      <w:r w:rsidR="00B575EE">
        <w:rPr>
          <w:sz w:val="16"/>
          <w:szCs w:val="16"/>
          <w:lang w:val="it-CH"/>
        </w:rPr>
        <w:t xml:space="preserve"> </w:t>
      </w:r>
      <w:r>
        <w:rPr>
          <w:sz w:val="16"/>
          <w:szCs w:val="16"/>
          <w:lang w:val="it-CH"/>
        </w:rPr>
        <w:t xml:space="preserve">anno di lavoro </w:t>
      </w:r>
      <w:r w:rsidR="00B575EE">
        <w:rPr>
          <w:sz w:val="16"/>
          <w:szCs w:val="16"/>
          <w:lang w:val="it-CH"/>
        </w:rPr>
        <w:t xml:space="preserve">di </w:t>
      </w:r>
      <w:r>
        <w:rPr>
          <w:sz w:val="16"/>
          <w:szCs w:val="16"/>
          <w:lang w:val="it-CH"/>
        </w:rPr>
        <w:t>2 mesi. (durata minima secondo l'art. 6 CCNL)</w:t>
      </w:r>
    </w:p>
    <w:p w14:paraId="482B3B3F" w14:textId="77777777" w:rsidR="00E23573" w:rsidRPr="004840A6" w:rsidRDefault="00E23573" w:rsidP="00E23573">
      <w:pPr>
        <w:tabs>
          <w:tab w:val="left" w:pos="284"/>
        </w:tabs>
        <w:ind w:left="284" w:hanging="284"/>
        <w:rPr>
          <w:sz w:val="16"/>
          <w:szCs w:val="16"/>
          <w:lang w:val="en-GB"/>
        </w:rPr>
      </w:pPr>
      <w:r>
        <w:rPr>
          <w:sz w:val="16"/>
          <w:szCs w:val="16"/>
          <w:lang w:val="it-CH"/>
        </w:rPr>
        <w:fldChar w:fldCharType="begin">
          <w:ffData>
            <w:name w:val="Kontrollkästchen1"/>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sidR="002E4476">
        <w:rPr>
          <w:sz w:val="16"/>
          <w:szCs w:val="16"/>
          <w:lang w:val="it-CH"/>
        </w:rPr>
        <w:tab/>
        <w:t>b) Eventualmente</w:t>
      </w:r>
      <w:r>
        <w:rPr>
          <w:sz w:val="16"/>
          <w:szCs w:val="16"/>
          <w:lang w:val="it-CH"/>
        </w:rPr>
        <w:t xml:space="preserve"> periodo di preavviso più lungo:</w:t>
      </w:r>
      <w:r w:rsidR="00295A69">
        <w:rPr>
          <w:sz w:val="16"/>
          <w:szCs w:val="16"/>
          <w:lang w:val="it-CH"/>
        </w:rPr>
        <w:t xml:space="preserve"> </w:t>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r>
        <w:rPr>
          <w:lang w:val="it-CH"/>
        </w:rPr>
        <w:tab/>
      </w:r>
    </w:p>
    <w:p w14:paraId="482B3B40" w14:textId="77777777" w:rsidR="00047D47" w:rsidRPr="004840A6" w:rsidRDefault="00047D47" w:rsidP="00A46674">
      <w:pPr>
        <w:rPr>
          <w:sz w:val="16"/>
          <w:szCs w:val="16"/>
          <w:lang w:val="en-GB"/>
        </w:rPr>
      </w:pPr>
    </w:p>
    <w:p w14:paraId="482B3B41" w14:textId="77777777" w:rsidR="00E665B4" w:rsidRPr="00BD1A7E" w:rsidRDefault="00E665B4" w:rsidP="00E665B4">
      <w:pPr>
        <w:pStyle w:val="berschrift1"/>
        <w:rPr>
          <w:kern w:val="0"/>
          <w:sz w:val="16"/>
          <w:szCs w:val="16"/>
        </w:rPr>
      </w:pPr>
      <w:r>
        <w:rPr>
          <w:kern w:val="0"/>
          <w:sz w:val="16"/>
          <w:szCs w:val="16"/>
          <w:lang w:val="it-CH"/>
        </w:rPr>
        <w:t>Vacanze</w:t>
      </w:r>
    </w:p>
    <w:p w14:paraId="482B3B42" w14:textId="77777777" w:rsidR="00E665B4" w:rsidRPr="00272B11" w:rsidRDefault="00E665B4" w:rsidP="00E665B4">
      <w:pPr>
        <w:rPr>
          <w:sz w:val="16"/>
          <w:szCs w:val="16"/>
          <w:lang w:val="fr-CH"/>
        </w:rPr>
      </w:pPr>
      <w:r>
        <w:rPr>
          <w:sz w:val="16"/>
          <w:szCs w:val="16"/>
          <w:lang w:val="it-CH"/>
        </w:rPr>
        <w:t xml:space="preserve">Il collaboratore ha diritto a 5 settimane di vacanze all’anno (35 giorni di calendario all’anno / 2,92 giorni di calendario al mese). </w:t>
      </w:r>
    </w:p>
    <w:p w14:paraId="482B3B43" w14:textId="77777777" w:rsidR="00E665B4" w:rsidRPr="00F81CB5" w:rsidRDefault="00E665B4" w:rsidP="00E665B4">
      <w:pPr>
        <w:rPr>
          <w:sz w:val="16"/>
          <w:szCs w:val="16"/>
          <w:lang w:val="en-US"/>
        </w:rPr>
      </w:pPr>
      <w:r>
        <w:rPr>
          <w:sz w:val="16"/>
          <w:szCs w:val="16"/>
          <w:lang w:val="it-CH"/>
        </w:rPr>
        <w:t>Alla fine del rapporto di lavoro le vacanze godute in eccesso vengono detratte.</w:t>
      </w:r>
    </w:p>
    <w:p w14:paraId="482B3B44" w14:textId="77777777" w:rsidR="00BD1A7E" w:rsidRPr="00F81CB5" w:rsidRDefault="00BD1A7E" w:rsidP="00766CEC">
      <w:pPr>
        <w:rPr>
          <w:sz w:val="16"/>
          <w:szCs w:val="16"/>
          <w:lang w:val="en-US"/>
        </w:rPr>
      </w:pPr>
    </w:p>
    <w:p w14:paraId="482B3B45" w14:textId="77777777" w:rsidR="00BE67AD" w:rsidRPr="00BD1A7E" w:rsidRDefault="00473A3C" w:rsidP="00766CEC">
      <w:pPr>
        <w:pStyle w:val="berschrift1"/>
        <w:rPr>
          <w:kern w:val="0"/>
          <w:sz w:val="16"/>
          <w:szCs w:val="16"/>
        </w:rPr>
      </w:pPr>
      <w:r>
        <w:rPr>
          <w:kern w:val="0"/>
          <w:sz w:val="16"/>
          <w:szCs w:val="16"/>
          <w:lang w:val="it-CH"/>
        </w:rPr>
        <w:t>Lavoro notturno</w:t>
      </w:r>
    </w:p>
    <w:p w14:paraId="482B3B46" w14:textId="77777777" w:rsidR="00473A3C" w:rsidRPr="00111755" w:rsidRDefault="00473A3C" w:rsidP="00BE67AD">
      <w:pPr>
        <w:rPr>
          <w:i/>
          <w:sz w:val="16"/>
          <w:szCs w:val="16"/>
          <w:lang w:val="fr-CH"/>
        </w:rPr>
      </w:pPr>
      <w:r>
        <w:rPr>
          <w:i/>
          <w:iCs/>
          <w:sz w:val="16"/>
          <w:szCs w:val="16"/>
          <w:lang w:val="it-CH"/>
        </w:rPr>
        <w:t>Contrassegnare l’apposita casella, altrimenti si applica la variante a)</w:t>
      </w:r>
    </w:p>
    <w:p w14:paraId="482B3B47" w14:textId="77777777" w:rsidR="00473A3C" w:rsidRPr="004840A6" w:rsidRDefault="00473A3C" w:rsidP="00766CEC">
      <w:pPr>
        <w:rPr>
          <w:sz w:val="16"/>
          <w:szCs w:val="16"/>
          <w:lang w:val="en-GB"/>
        </w:rPr>
      </w:pPr>
      <w:r>
        <w:rPr>
          <w:sz w:val="16"/>
          <w:szCs w:val="16"/>
          <w:lang w:val="it-CH"/>
        </w:rPr>
        <w:t xml:space="preserve">Il collaboratore accetta di prestare lavoro notturno. L’inizio e la fine del periodo notturno sono definiti come segue: </w:t>
      </w:r>
    </w:p>
    <w:bookmarkStart w:id="3" w:name="Kontrollkästchen5"/>
    <w:p w14:paraId="482B3B48" w14:textId="77777777" w:rsidR="00473A3C" w:rsidRPr="004840A6" w:rsidRDefault="00766CEC" w:rsidP="003A40D8">
      <w:pPr>
        <w:tabs>
          <w:tab w:val="left" w:pos="2835"/>
          <w:tab w:val="left" w:pos="3119"/>
        </w:tabs>
        <w:ind w:left="284" w:hanging="284"/>
        <w:rPr>
          <w:sz w:val="16"/>
          <w:szCs w:val="16"/>
          <w:lang w:val="en-GB"/>
        </w:rPr>
      </w:pP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bookmarkEnd w:id="3"/>
      <w:r>
        <w:rPr>
          <w:sz w:val="16"/>
          <w:szCs w:val="16"/>
          <w:lang w:val="it-CH"/>
        </w:rPr>
        <w:tab/>
        <w:t xml:space="preserve">a) ore 23.00 – 06.00 </w:t>
      </w:r>
      <w:r>
        <w:rPr>
          <w:sz w:val="16"/>
          <w:szCs w:val="16"/>
          <w:lang w:val="it-CH"/>
        </w:rPr>
        <w:tab/>
      </w: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b) ore 22.00 – 05.00</w:t>
      </w:r>
    </w:p>
    <w:p w14:paraId="482B3B49" w14:textId="77777777" w:rsidR="00473A3C" w:rsidRPr="004840A6" w:rsidRDefault="00766CEC" w:rsidP="003A40D8">
      <w:pPr>
        <w:tabs>
          <w:tab w:val="left" w:pos="2835"/>
          <w:tab w:val="left" w:pos="3119"/>
        </w:tabs>
        <w:ind w:left="284" w:hanging="284"/>
        <w:rPr>
          <w:sz w:val="16"/>
          <w:szCs w:val="16"/>
          <w:lang w:val="en-GB"/>
        </w:rPr>
      </w:pP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 xml:space="preserve">a) ore 23.30 – 06.30 </w:t>
      </w:r>
      <w:r>
        <w:rPr>
          <w:sz w:val="16"/>
          <w:szCs w:val="16"/>
          <w:lang w:val="it-CH"/>
        </w:rPr>
        <w:tab/>
      </w: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b) ore 22.30 – 05.30</w:t>
      </w:r>
    </w:p>
    <w:p w14:paraId="482B3B4A" w14:textId="77777777" w:rsidR="008A233D" w:rsidRPr="00111755" w:rsidRDefault="008A233D" w:rsidP="003A40D8">
      <w:pPr>
        <w:tabs>
          <w:tab w:val="left" w:pos="2835"/>
          <w:tab w:val="left" w:pos="3119"/>
        </w:tabs>
        <w:ind w:left="284" w:hanging="284"/>
        <w:rPr>
          <w:sz w:val="16"/>
          <w:szCs w:val="16"/>
          <w:lang w:val="fr-CH"/>
        </w:rPr>
      </w:pPr>
      <w:r>
        <w:rPr>
          <w:sz w:val="16"/>
          <w:szCs w:val="16"/>
          <w:lang w:val="it-CH"/>
        </w:rPr>
        <w:fldChar w:fldCharType="begin">
          <w:ffData>
            <w:name w:val="Kontrollkästchen5"/>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d) ore 24.00 – 07.00</w:t>
      </w:r>
    </w:p>
    <w:p w14:paraId="482B3B4B" w14:textId="77777777" w:rsidR="00C62994" w:rsidRPr="00111755" w:rsidRDefault="00C62994" w:rsidP="003A40D8">
      <w:pPr>
        <w:tabs>
          <w:tab w:val="left" w:pos="2835"/>
          <w:tab w:val="left" w:pos="3119"/>
        </w:tabs>
        <w:rPr>
          <w:sz w:val="16"/>
          <w:szCs w:val="16"/>
          <w:lang w:val="fr-CH"/>
        </w:rPr>
      </w:pPr>
    </w:p>
    <w:p w14:paraId="482B3B4C" w14:textId="77777777" w:rsidR="003E2E1F" w:rsidRPr="00BD1A7E" w:rsidRDefault="003E2E1F" w:rsidP="00766CEC">
      <w:pPr>
        <w:pStyle w:val="berschrift1"/>
        <w:rPr>
          <w:kern w:val="0"/>
          <w:sz w:val="16"/>
          <w:szCs w:val="16"/>
        </w:rPr>
      </w:pPr>
      <w:r>
        <w:rPr>
          <w:kern w:val="0"/>
          <w:sz w:val="16"/>
          <w:szCs w:val="16"/>
          <w:lang w:val="it-CH"/>
        </w:rPr>
        <w:t>Vitto e alloggio</w:t>
      </w:r>
    </w:p>
    <w:p w14:paraId="482B3B4D" w14:textId="77777777" w:rsidR="003E2E1F" w:rsidRPr="00F81CB5" w:rsidRDefault="003E2E1F" w:rsidP="00766CEC">
      <w:pPr>
        <w:rPr>
          <w:sz w:val="16"/>
          <w:szCs w:val="16"/>
        </w:rPr>
      </w:pPr>
      <w:r>
        <w:rPr>
          <w:sz w:val="16"/>
          <w:szCs w:val="16"/>
          <w:lang w:val="it-CH"/>
        </w:rPr>
        <w:t>In assenza di accordi scritti di diverso tenore in materia di vitto e alloggio, per le prestazioni effettivamente percepite valgono le detrazioni minime cogenti stabilite dall'Amministrazione federale delle contribuzioni.</w:t>
      </w:r>
    </w:p>
    <w:p w14:paraId="482B3B4E" w14:textId="77777777" w:rsidR="00473A3C" w:rsidRPr="00F81CB5" w:rsidRDefault="00473A3C" w:rsidP="00766CEC">
      <w:pPr>
        <w:rPr>
          <w:sz w:val="16"/>
          <w:szCs w:val="16"/>
        </w:rPr>
      </w:pPr>
    </w:p>
    <w:p w14:paraId="482B3B4F" w14:textId="77777777" w:rsidR="000A7858" w:rsidRPr="00BD1A7E" w:rsidRDefault="00BD6BD4" w:rsidP="00766CEC">
      <w:pPr>
        <w:pStyle w:val="berschrift1"/>
        <w:rPr>
          <w:kern w:val="0"/>
          <w:sz w:val="16"/>
          <w:szCs w:val="16"/>
        </w:rPr>
      </w:pPr>
      <w:r>
        <w:rPr>
          <w:kern w:val="0"/>
          <w:sz w:val="16"/>
          <w:szCs w:val="16"/>
          <w:lang w:val="it-CH"/>
        </w:rPr>
        <w:t>Accordi particolari</w:t>
      </w:r>
    </w:p>
    <w:p w14:paraId="482B3B50" w14:textId="77777777" w:rsidR="009E70EE" w:rsidRPr="00111755" w:rsidRDefault="009E70EE" w:rsidP="000A7858">
      <w:pPr>
        <w:rPr>
          <w:i/>
          <w:sz w:val="16"/>
          <w:szCs w:val="16"/>
          <w:lang w:val="fr-CH"/>
        </w:rPr>
      </w:pPr>
      <w:r>
        <w:rPr>
          <w:i/>
          <w:iCs/>
          <w:sz w:val="16"/>
          <w:szCs w:val="16"/>
          <w:lang w:val="it-CH"/>
        </w:rPr>
        <w:t>Contrassegnare l’apposita casella, altrimenti si applica la variante a)</w:t>
      </w:r>
    </w:p>
    <w:p w14:paraId="482B3B51" w14:textId="77777777" w:rsidR="006875F2" w:rsidRPr="00111755" w:rsidRDefault="006875F2" w:rsidP="006875F2">
      <w:pPr>
        <w:ind w:left="284" w:hanging="284"/>
        <w:rPr>
          <w:sz w:val="16"/>
          <w:szCs w:val="16"/>
          <w:lang w:val="fr-CH"/>
        </w:rPr>
      </w:pPr>
      <w:r>
        <w:rPr>
          <w:sz w:val="16"/>
          <w:szCs w:val="16"/>
          <w:lang w:val="it-CH"/>
        </w:rPr>
        <w:fldChar w:fldCharType="begin">
          <w:ffData>
            <w:name w:val="Kontrollkästchen6"/>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a) Il collaboratore accetta di prestare lavoro in un fumoir servito.</w:t>
      </w:r>
    </w:p>
    <w:p w14:paraId="482B3B52" w14:textId="77777777" w:rsidR="006875F2" w:rsidRPr="00111755" w:rsidRDefault="006875F2" w:rsidP="006875F2">
      <w:pPr>
        <w:ind w:left="284" w:hanging="284"/>
        <w:rPr>
          <w:sz w:val="16"/>
          <w:szCs w:val="16"/>
          <w:lang w:val="fr-CH"/>
        </w:rPr>
      </w:pPr>
      <w:r>
        <w:rPr>
          <w:sz w:val="16"/>
          <w:szCs w:val="16"/>
          <w:lang w:val="it-CH"/>
        </w:rPr>
        <w:fldChar w:fldCharType="begin">
          <w:ffData>
            <w:name w:val="Kontrollkästchen6"/>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ab/>
        <w:t>b) Il collaboratore non accetta di prestare lavoro in un fumoir servito.</w:t>
      </w:r>
    </w:p>
    <w:p w14:paraId="482B3B53" w14:textId="77777777" w:rsidR="00911795" w:rsidRPr="00111755" w:rsidRDefault="00911795" w:rsidP="00766CEC">
      <w:pPr>
        <w:ind w:left="284" w:hanging="284"/>
        <w:rPr>
          <w:sz w:val="16"/>
          <w:szCs w:val="16"/>
          <w:lang w:val="fr-CH"/>
        </w:rPr>
      </w:pPr>
    </w:p>
    <w:p w14:paraId="482B3B54" w14:textId="77777777" w:rsidR="00911795" w:rsidRPr="00111755" w:rsidRDefault="00911795" w:rsidP="00911795">
      <w:pPr>
        <w:keepNext/>
        <w:tabs>
          <w:tab w:val="right" w:pos="5103"/>
        </w:tabs>
        <w:ind w:left="284" w:hanging="284"/>
        <w:rPr>
          <w:sz w:val="16"/>
          <w:szCs w:val="16"/>
          <w:u w:val="dotted"/>
          <w:lang w:val="fr-CH"/>
        </w:rPr>
      </w:pPr>
      <w:r>
        <w:rPr>
          <w:sz w:val="16"/>
          <w:szCs w:val="16"/>
          <w:lang w:val="it-CH"/>
        </w:rPr>
        <w:fldChar w:fldCharType="begin">
          <w:ffData>
            <w:name w:val="Kontrollkästchen6"/>
            <w:enabled/>
            <w:calcOnExit w:val="0"/>
            <w:checkBox>
              <w:sizeAuto/>
              <w:default w:val="0"/>
            </w:checkBox>
          </w:ffData>
        </w:fldChar>
      </w:r>
      <w:r>
        <w:rPr>
          <w:sz w:val="16"/>
          <w:szCs w:val="16"/>
          <w:lang w:val="it-CH"/>
        </w:rPr>
        <w:instrText xml:space="preserve"> FORMCHECKBOX </w:instrText>
      </w:r>
      <w:r>
        <w:rPr>
          <w:sz w:val="16"/>
          <w:szCs w:val="16"/>
          <w:lang w:val="it-CH"/>
        </w:rPr>
      </w:r>
      <w:r>
        <w:rPr>
          <w:sz w:val="16"/>
          <w:szCs w:val="16"/>
          <w:lang w:val="it-CH"/>
        </w:rPr>
        <w:fldChar w:fldCharType="separate"/>
      </w:r>
      <w:r>
        <w:rPr>
          <w:sz w:val="16"/>
          <w:szCs w:val="16"/>
          <w:lang w:val="it-CH"/>
        </w:rPr>
        <w:fldChar w:fldCharType="end"/>
      </w:r>
      <w:r>
        <w:rPr>
          <w:sz w:val="16"/>
          <w:szCs w:val="16"/>
          <w:lang w:val="it-CH"/>
        </w:rPr>
        <w:t xml:space="preserve"> Ulteriori accordi:</w:t>
      </w:r>
    </w:p>
    <w:p w14:paraId="482B3B55" w14:textId="77777777" w:rsidR="00911795" w:rsidRPr="00111755" w:rsidRDefault="00295A69" w:rsidP="00911795">
      <w:pPr>
        <w:tabs>
          <w:tab w:val="right" w:pos="5103"/>
        </w:tabs>
        <w:rPr>
          <w:sz w:val="16"/>
          <w:szCs w:val="16"/>
          <w:lang w:val="fr-CH"/>
        </w:rPr>
      </w:pPr>
      <w:r w:rsidRPr="00BC3D3B">
        <w:rPr>
          <w:rFonts w:cs="Arial"/>
          <w:b/>
          <w:bCs/>
          <w:sz w:val="16"/>
          <w:szCs w:val="16"/>
          <w:lang w:val="it-CH"/>
        </w:rPr>
        <w:fldChar w:fldCharType="begin">
          <w:ffData>
            <w:name w:val="Text8"/>
            <w:enabled/>
            <w:calcOnExit w:val="0"/>
            <w:textInput/>
          </w:ffData>
        </w:fldChar>
      </w:r>
      <w:r w:rsidRPr="00BC3D3B">
        <w:rPr>
          <w:rFonts w:cs="Arial"/>
          <w:b/>
          <w:bCs/>
          <w:sz w:val="16"/>
          <w:szCs w:val="16"/>
          <w:lang w:val="it-CH"/>
        </w:rPr>
        <w:instrText xml:space="preserve"> FORMTEXT </w:instrText>
      </w:r>
      <w:r w:rsidRPr="00BC3D3B">
        <w:rPr>
          <w:rFonts w:cs="Arial"/>
          <w:b/>
          <w:bCs/>
          <w:sz w:val="16"/>
          <w:szCs w:val="16"/>
          <w:lang w:val="it-CH"/>
        </w:rPr>
      </w:r>
      <w:r w:rsidRPr="00BC3D3B">
        <w:rPr>
          <w:rFonts w:cs="Arial"/>
          <w:b/>
          <w:bCs/>
          <w:sz w:val="16"/>
          <w:szCs w:val="16"/>
          <w:lang w:val="it-CH"/>
        </w:rPr>
        <w:fldChar w:fldCharType="separate"/>
      </w:r>
      <w:r w:rsidRPr="00BC3D3B">
        <w:rPr>
          <w:rFonts w:cs="Arial"/>
          <w:b/>
          <w:bCs/>
          <w:noProof/>
          <w:sz w:val="16"/>
          <w:szCs w:val="16"/>
          <w:lang w:val="it-CH"/>
        </w:rPr>
        <w:t> </w:t>
      </w:r>
      <w:r w:rsidRPr="00BC3D3B">
        <w:rPr>
          <w:rFonts w:cs="Arial"/>
          <w:b/>
          <w:bCs/>
          <w:noProof/>
          <w:sz w:val="16"/>
          <w:szCs w:val="16"/>
          <w:lang w:val="it-CH"/>
        </w:rPr>
        <w:t> </w:t>
      </w:r>
      <w:r w:rsidRPr="00BC3D3B">
        <w:rPr>
          <w:rFonts w:cs="Arial"/>
          <w:b/>
          <w:bCs/>
          <w:noProof/>
          <w:sz w:val="16"/>
          <w:szCs w:val="16"/>
          <w:lang w:val="it-CH"/>
        </w:rPr>
        <w:t> </w:t>
      </w:r>
      <w:r w:rsidRPr="00BC3D3B">
        <w:rPr>
          <w:rFonts w:cs="Arial"/>
          <w:b/>
          <w:bCs/>
          <w:noProof/>
          <w:sz w:val="16"/>
          <w:szCs w:val="16"/>
          <w:lang w:val="it-CH"/>
        </w:rPr>
        <w:t> </w:t>
      </w:r>
      <w:r w:rsidRPr="00BC3D3B">
        <w:rPr>
          <w:rFonts w:cs="Arial"/>
          <w:b/>
          <w:bCs/>
          <w:noProof/>
          <w:sz w:val="16"/>
          <w:szCs w:val="16"/>
          <w:lang w:val="it-CH"/>
        </w:rPr>
        <w:t> </w:t>
      </w:r>
      <w:r w:rsidRPr="00BC3D3B">
        <w:rPr>
          <w:rFonts w:cs="Arial"/>
          <w:b/>
          <w:bCs/>
          <w:sz w:val="16"/>
          <w:szCs w:val="16"/>
          <w:lang w:val="it-CH"/>
        </w:rPr>
        <w:fldChar w:fldCharType="end"/>
      </w:r>
      <w:r w:rsidR="00911795">
        <w:rPr>
          <w:lang w:val="it-CH"/>
        </w:rPr>
        <w:tab/>
      </w:r>
    </w:p>
    <w:p w14:paraId="482B3B56" w14:textId="77777777" w:rsidR="00911795" w:rsidRPr="00111755" w:rsidRDefault="00911795" w:rsidP="00911795">
      <w:pPr>
        <w:tabs>
          <w:tab w:val="right" w:pos="5103"/>
        </w:tabs>
        <w:rPr>
          <w:sz w:val="16"/>
          <w:szCs w:val="16"/>
          <w:lang w:val="fr-CH"/>
        </w:rPr>
      </w:pPr>
    </w:p>
    <w:p w14:paraId="482B3B57" w14:textId="77777777" w:rsidR="002F2779" w:rsidRPr="00111755" w:rsidRDefault="002F2779" w:rsidP="00911795">
      <w:pPr>
        <w:tabs>
          <w:tab w:val="right" w:leader="dot" w:pos="5103"/>
        </w:tabs>
        <w:ind w:left="284" w:hanging="284"/>
        <w:rPr>
          <w:sz w:val="16"/>
          <w:szCs w:val="16"/>
          <w:lang w:val="fr-CH"/>
        </w:rPr>
      </w:pPr>
    </w:p>
    <w:p w14:paraId="482B3B58" w14:textId="77777777" w:rsidR="002F2779" w:rsidRPr="00111755" w:rsidRDefault="002F2779" w:rsidP="002F2779">
      <w:pPr>
        <w:rPr>
          <w:sz w:val="16"/>
          <w:szCs w:val="16"/>
          <w:lang w:val="fr-CH"/>
        </w:rPr>
      </w:pPr>
      <w:r>
        <w:rPr>
          <w:sz w:val="16"/>
          <w:szCs w:val="16"/>
          <w:lang w:val="it-CH"/>
        </w:rPr>
        <w:t xml:space="preserve">Alla fine del rapporto di lavoro il datore di lavoro informa il collaboratore per iscritto sull’assicurazione convenzionale che consente di prolungare la copertura dell’assicurazione contro gli infortuni, l’inclusione dell’assicurazione contro gli infortuni nell’assicurazione malattia ed il cambio all’assicurazione individuale d’indennità giornaliera per malattia presso l'assicuratore malattia. </w:t>
      </w:r>
    </w:p>
    <w:p w14:paraId="482B3B59" w14:textId="77777777" w:rsidR="00BD6BD4" w:rsidRPr="00BD1A7E" w:rsidRDefault="00BD6BD4" w:rsidP="00766CEC">
      <w:pPr>
        <w:pStyle w:val="berschrift1"/>
        <w:rPr>
          <w:kern w:val="0"/>
          <w:sz w:val="16"/>
          <w:szCs w:val="16"/>
        </w:rPr>
      </w:pPr>
      <w:r>
        <w:rPr>
          <w:kern w:val="0"/>
          <w:sz w:val="16"/>
          <w:szCs w:val="16"/>
          <w:lang w:val="it-CH"/>
        </w:rPr>
        <w:t>Diritto complementare</w:t>
      </w:r>
    </w:p>
    <w:p w14:paraId="482B3B5A" w14:textId="77777777" w:rsidR="008A41A0" w:rsidRPr="00111755" w:rsidRDefault="00BD6BD4" w:rsidP="00766CEC">
      <w:pPr>
        <w:rPr>
          <w:sz w:val="16"/>
          <w:szCs w:val="16"/>
          <w:lang w:val="fr-CH"/>
        </w:rPr>
      </w:pPr>
      <w:r>
        <w:rPr>
          <w:sz w:val="16"/>
          <w:szCs w:val="16"/>
          <w:lang w:val="it-CH"/>
        </w:rPr>
        <w:t>Qualora il presente contratto non contenga nessun regolamento, si applicano le disposizioni del CCNL e della legislazione svizzera sul diritto del lavoro.</w:t>
      </w:r>
    </w:p>
    <w:p w14:paraId="482B3B5B" w14:textId="77777777" w:rsidR="00473A3C" w:rsidRPr="00111755" w:rsidRDefault="00473A3C" w:rsidP="00766CEC">
      <w:pPr>
        <w:rPr>
          <w:sz w:val="16"/>
          <w:szCs w:val="16"/>
          <w:lang w:val="fr-CH"/>
        </w:rPr>
      </w:pPr>
    </w:p>
    <w:p w14:paraId="482B3B5C" w14:textId="77777777" w:rsidR="0016263A" w:rsidRPr="00111755" w:rsidRDefault="0016263A" w:rsidP="00766CEC">
      <w:pPr>
        <w:rPr>
          <w:sz w:val="16"/>
          <w:szCs w:val="16"/>
          <w:lang w:val="fr-CH"/>
        </w:rPr>
      </w:pPr>
    </w:p>
    <w:p w14:paraId="482B3B5D" w14:textId="77777777" w:rsidR="00451EC2" w:rsidRPr="00111755" w:rsidRDefault="00451EC2" w:rsidP="00766CEC">
      <w:pPr>
        <w:rPr>
          <w:sz w:val="16"/>
          <w:szCs w:val="16"/>
          <w:lang w:val="fr-CH"/>
        </w:rPr>
      </w:pPr>
    </w:p>
    <w:p w14:paraId="482B3B8C" w14:textId="77777777" w:rsidR="008A41A0" w:rsidRPr="004840A6" w:rsidRDefault="008A41A0" w:rsidP="00BA0D20">
      <w:pPr>
        <w:tabs>
          <w:tab w:val="left" w:pos="1276"/>
          <w:tab w:val="right" w:leader="dot" w:pos="5103"/>
        </w:tabs>
        <w:rPr>
          <w:sz w:val="16"/>
          <w:szCs w:val="16"/>
          <w:lang w:val="en-GB"/>
        </w:rPr>
      </w:pPr>
      <w:r>
        <w:rPr>
          <w:sz w:val="16"/>
          <w:szCs w:val="16"/>
          <w:lang w:val="it-CH"/>
        </w:rPr>
        <w:t xml:space="preserve">Luogo e data </w:t>
      </w:r>
      <w:r w:rsidR="00BA0D20">
        <w:rPr>
          <w:sz w:val="16"/>
          <w:szCs w:val="16"/>
          <w:lang w:val="it-CH"/>
        </w:rPr>
        <w:tab/>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p>
    <w:p w14:paraId="482B3B8D" w14:textId="77777777" w:rsidR="008A41A0" w:rsidRPr="004840A6" w:rsidRDefault="008A41A0" w:rsidP="00BA0D20">
      <w:pPr>
        <w:tabs>
          <w:tab w:val="left" w:pos="1276"/>
          <w:tab w:val="right" w:leader="dot" w:pos="4960"/>
        </w:tabs>
        <w:rPr>
          <w:sz w:val="16"/>
          <w:szCs w:val="16"/>
          <w:lang w:val="en-GB"/>
        </w:rPr>
      </w:pPr>
    </w:p>
    <w:p w14:paraId="482B3B8E" w14:textId="77777777" w:rsidR="008A41A0" w:rsidRDefault="008A41A0" w:rsidP="00BA0D20">
      <w:pPr>
        <w:tabs>
          <w:tab w:val="left" w:pos="1276"/>
          <w:tab w:val="right" w:leader="dot" w:pos="5103"/>
        </w:tabs>
        <w:rPr>
          <w:rFonts w:cs="Arial"/>
          <w:b/>
          <w:bCs/>
          <w:sz w:val="16"/>
          <w:szCs w:val="16"/>
          <w:lang w:val="it-CH"/>
        </w:rPr>
      </w:pPr>
      <w:r>
        <w:rPr>
          <w:sz w:val="16"/>
          <w:szCs w:val="16"/>
          <w:lang w:val="it-CH"/>
        </w:rPr>
        <w:t xml:space="preserve">Datore di lavoro </w:t>
      </w:r>
      <w:r w:rsidR="00BA0D20">
        <w:rPr>
          <w:sz w:val="16"/>
          <w:szCs w:val="16"/>
          <w:lang w:val="it-CH"/>
        </w:rPr>
        <w:tab/>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p>
    <w:p w14:paraId="482B3B8F" w14:textId="77777777" w:rsidR="00295A69" w:rsidRPr="004840A6" w:rsidRDefault="00295A69" w:rsidP="00BA0D20">
      <w:pPr>
        <w:tabs>
          <w:tab w:val="left" w:pos="1276"/>
          <w:tab w:val="right" w:leader="dot" w:pos="5103"/>
        </w:tabs>
        <w:rPr>
          <w:sz w:val="16"/>
          <w:szCs w:val="16"/>
          <w:lang w:val="en-GB"/>
        </w:rPr>
      </w:pPr>
    </w:p>
    <w:p w14:paraId="482B3B90" w14:textId="77777777" w:rsidR="00766CEC" w:rsidRPr="00295A69" w:rsidRDefault="008A41A0" w:rsidP="00BA0D20">
      <w:pPr>
        <w:tabs>
          <w:tab w:val="left" w:pos="1276"/>
          <w:tab w:val="right" w:leader="dot" w:pos="5103"/>
        </w:tabs>
        <w:rPr>
          <w:u w:val="single"/>
          <w:lang w:val="fr-CH"/>
        </w:rPr>
      </w:pPr>
      <w:r>
        <w:rPr>
          <w:sz w:val="16"/>
          <w:szCs w:val="16"/>
          <w:lang w:val="it-CH"/>
        </w:rPr>
        <w:t xml:space="preserve">Collaboratore </w:t>
      </w:r>
      <w:r w:rsidR="00BA0D20">
        <w:rPr>
          <w:sz w:val="16"/>
          <w:szCs w:val="16"/>
          <w:lang w:val="it-CH"/>
        </w:rPr>
        <w:tab/>
      </w:r>
      <w:r w:rsidR="00295A69" w:rsidRPr="00BC3D3B">
        <w:rPr>
          <w:rFonts w:cs="Arial"/>
          <w:b/>
          <w:bCs/>
          <w:sz w:val="16"/>
          <w:szCs w:val="16"/>
          <w:lang w:val="it-CH"/>
        </w:rPr>
        <w:fldChar w:fldCharType="begin">
          <w:ffData>
            <w:name w:val="Text8"/>
            <w:enabled/>
            <w:calcOnExit w:val="0"/>
            <w:textInput/>
          </w:ffData>
        </w:fldChar>
      </w:r>
      <w:r w:rsidR="00295A69" w:rsidRPr="00BC3D3B">
        <w:rPr>
          <w:rFonts w:cs="Arial"/>
          <w:b/>
          <w:bCs/>
          <w:sz w:val="16"/>
          <w:szCs w:val="16"/>
          <w:lang w:val="it-CH"/>
        </w:rPr>
        <w:instrText xml:space="preserve"> FORMTEXT </w:instrText>
      </w:r>
      <w:r w:rsidR="00295A69" w:rsidRPr="00BC3D3B">
        <w:rPr>
          <w:rFonts w:cs="Arial"/>
          <w:b/>
          <w:bCs/>
          <w:sz w:val="16"/>
          <w:szCs w:val="16"/>
          <w:lang w:val="it-CH"/>
        </w:rPr>
      </w:r>
      <w:r w:rsidR="00295A69" w:rsidRPr="00BC3D3B">
        <w:rPr>
          <w:rFonts w:cs="Arial"/>
          <w:b/>
          <w:bCs/>
          <w:sz w:val="16"/>
          <w:szCs w:val="16"/>
          <w:lang w:val="it-CH"/>
        </w:rPr>
        <w:fldChar w:fldCharType="separate"/>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noProof/>
          <w:sz w:val="16"/>
          <w:szCs w:val="16"/>
          <w:lang w:val="it-CH"/>
        </w:rPr>
        <w:t> </w:t>
      </w:r>
      <w:r w:rsidR="00295A69" w:rsidRPr="00BC3D3B">
        <w:rPr>
          <w:rFonts w:cs="Arial"/>
          <w:b/>
          <w:bCs/>
          <w:sz w:val="16"/>
          <w:szCs w:val="16"/>
          <w:lang w:val="it-CH"/>
        </w:rPr>
        <w:fldChar w:fldCharType="end"/>
      </w:r>
    </w:p>
    <w:sectPr w:rsidR="00766CEC" w:rsidRPr="00295A69" w:rsidSect="008F5CD4">
      <w:headerReference w:type="default" r:id="rId16"/>
      <w:footerReference w:type="default" r:id="rId17"/>
      <w:type w:val="continuous"/>
      <w:pgSz w:w="11907" w:h="16840" w:code="9"/>
      <w:pgMar w:top="567" w:right="567" w:bottom="567" w:left="851" w:header="454" w:footer="454" w:gutter="0"/>
      <w:paperSrc w:first="7" w:other="7"/>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C499" w14:textId="77777777" w:rsidR="00373447" w:rsidRDefault="00373447">
      <w:r>
        <w:separator/>
      </w:r>
    </w:p>
  </w:endnote>
  <w:endnote w:type="continuationSeparator" w:id="0">
    <w:p w14:paraId="2486A0E8" w14:textId="77777777" w:rsidR="00373447" w:rsidRDefault="0037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3B96" w14:textId="77777777" w:rsidR="006D4936" w:rsidRDefault="006D4936" w:rsidP="00402A9D">
    <w:pPr>
      <w:pStyle w:val="Fuzeile"/>
      <w:framePr w:wrap="around" w:vAnchor="text" w:hAnchor="margin" w:xAlign="right" w:y="1"/>
      <w:rPr>
        <w:rStyle w:val="Seitenzahl"/>
      </w:rPr>
    </w:pPr>
    <w:r>
      <w:rPr>
        <w:rStyle w:val="Seitenzahl"/>
        <w:lang w:val="it-CH"/>
      </w:rPr>
      <w:fldChar w:fldCharType="begin"/>
    </w:r>
    <w:r>
      <w:rPr>
        <w:rStyle w:val="Seitenzahl"/>
        <w:lang w:val="it-CH"/>
      </w:rPr>
      <w:instrText xml:space="preserve">PAGE  </w:instrText>
    </w:r>
    <w:r>
      <w:rPr>
        <w:rStyle w:val="Seitenzahl"/>
        <w:lang w:val="it-CH"/>
      </w:rPr>
      <w:fldChar w:fldCharType="end"/>
    </w:r>
  </w:p>
  <w:p w14:paraId="482B3B97" w14:textId="77777777" w:rsidR="006D4936" w:rsidRDefault="006D4936" w:rsidP="0013471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3B98" w14:textId="77777777" w:rsidR="006D4936" w:rsidRPr="00111755" w:rsidRDefault="00BE67AD" w:rsidP="0055287E">
    <w:pPr>
      <w:tabs>
        <w:tab w:val="left" w:pos="5387"/>
        <w:tab w:val="right" w:leader="dot" w:pos="10490"/>
      </w:tabs>
      <w:spacing w:after="0"/>
      <w:jc w:val="right"/>
      <w:rPr>
        <w:rFonts w:cs="Arial"/>
        <w:szCs w:val="18"/>
        <w:lang w:val="fr-CH"/>
      </w:rPr>
    </w:pPr>
    <w:r>
      <w:rPr>
        <w:rFonts w:cs="Arial"/>
        <w:szCs w:val="18"/>
        <w:lang w:val="it-CH"/>
      </w:rPr>
      <w:tab/>
      <w:t xml:space="preserve">Visto collaboratore e datore di lavoro </w:t>
    </w:r>
    <w:r>
      <w:rPr>
        <w:rFonts w:cs="Arial"/>
        <w:szCs w:val="18"/>
        <w:lang w:val="it-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3B9A" w14:textId="77777777" w:rsidR="0055287E" w:rsidRPr="00111755" w:rsidRDefault="0055287E" w:rsidP="0055287E">
    <w:pPr>
      <w:tabs>
        <w:tab w:val="left" w:pos="5387"/>
        <w:tab w:val="right" w:leader="dot" w:pos="10490"/>
      </w:tabs>
      <w:spacing w:after="0"/>
      <w:rPr>
        <w:rFonts w:cs="Arial"/>
        <w:szCs w:val="18"/>
        <w:lang w:val="fr-CH"/>
      </w:rPr>
    </w:pPr>
    <w:r>
      <w:rPr>
        <w:rFonts w:cs="Arial"/>
        <w:szCs w:val="18"/>
        <w:lang w:val="it-CH"/>
      </w:rPr>
      <w:tab/>
      <w:t xml:space="preserve">Visto collaboratrice/collaboratore e datore di lavoro </w:t>
    </w:r>
    <w:r>
      <w:rPr>
        <w:rFonts w:cs="Arial"/>
        <w:szCs w:val="18"/>
        <w:lang w:val="it-CH"/>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3B9C" w14:textId="77777777" w:rsidR="00BE67AD" w:rsidRPr="00BE67AD" w:rsidRDefault="00BE67AD" w:rsidP="00BE67AD">
    <w:pPr>
      <w:tabs>
        <w:tab w:val="left" w:pos="5387"/>
        <w:tab w:val="right" w:leader="dot" w:pos="10490"/>
      </w:tabs>
      <w:spacing w:after="0"/>
      <w:jc w:val="right"/>
      <w:rPr>
        <w:b/>
        <w:szCs w:val="18"/>
      </w:rPr>
    </w:pPr>
    <w:r>
      <w:rPr>
        <w:b/>
        <w:bCs/>
        <w:lang w:val="it-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43CCB" w14:textId="77777777" w:rsidR="00373447" w:rsidRDefault="00373447">
      <w:r>
        <w:separator/>
      </w:r>
    </w:p>
  </w:footnote>
  <w:footnote w:type="continuationSeparator" w:id="0">
    <w:p w14:paraId="3CA6A29B" w14:textId="77777777" w:rsidR="00373447" w:rsidRDefault="0037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5203" w14:textId="5832A71D" w:rsidR="00272B11" w:rsidRDefault="00272B11" w:rsidP="00272B11">
    <w:pPr>
      <w:pStyle w:val="Kopfzeile"/>
      <w:jc w:val="right"/>
      <w:rPr>
        <w:rFonts w:asciiTheme="minorHAnsi" w:hAnsiTheme="minorHAnsi"/>
        <w:sz w:val="14"/>
        <w:lang w:eastAsia="de-CH"/>
      </w:rPr>
    </w:pPr>
    <w:r>
      <w:rPr>
        <w:noProof/>
      </w:rPr>
      <w:drawing>
        <wp:inline distT="0" distB="0" distL="0" distR="0" wp14:anchorId="77874B43" wp14:editId="0C9556E1">
          <wp:extent cx="933450" cy="1047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4775"/>
                  </a:xfrm>
                  <a:prstGeom prst="rect">
                    <a:avLst/>
                  </a:prstGeom>
                  <a:noFill/>
                  <a:ln>
                    <a:noFill/>
                  </a:ln>
                </pic:spPr>
              </pic:pic>
            </a:graphicData>
          </a:graphic>
        </wp:inline>
      </w:drawing>
    </w:r>
  </w:p>
  <w:p w14:paraId="482B3B95" w14:textId="3B45958E" w:rsidR="006D4936" w:rsidRPr="00272B11" w:rsidRDefault="006D4936" w:rsidP="00272B11">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3B99" w14:textId="77777777" w:rsidR="006D4936" w:rsidRPr="00BE67AD" w:rsidRDefault="006D4936" w:rsidP="0055287E">
    <w:pPr>
      <w:pStyle w:val="Kopfzeile"/>
      <w:tabs>
        <w:tab w:val="clear" w:pos="4819"/>
        <w:tab w:val="clear" w:pos="9071"/>
      </w:tabs>
      <w:spacing w:after="0"/>
      <w:jc w:val="right"/>
      <w:rPr>
        <w:rFonts w:cs="Arial"/>
        <w:sz w:val="18"/>
        <w:szCs w:val="18"/>
      </w:rPr>
    </w:pPr>
    <w:r>
      <w:rPr>
        <w:rFonts w:cs="Arial"/>
        <w:sz w:val="18"/>
        <w:szCs w:val="18"/>
        <w:lang w:val="it-CH"/>
      </w:rPr>
      <w:t>hotelleriesuisse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3B9B" w14:textId="77777777" w:rsidR="00BE67AD" w:rsidRPr="00BE67AD" w:rsidRDefault="00BE67AD" w:rsidP="00BE67AD">
    <w:pPr>
      <w:pStyle w:val="Kopfzeile"/>
      <w:spacing w:after="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7E6"/>
    <w:multiLevelType w:val="hybridMultilevel"/>
    <w:tmpl w:val="075CB6C6"/>
    <w:lvl w:ilvl="0" w:tplc="D0F01A86">
      <w:start w:val="3"/>
      <w:numFmt w:val="lowerLetter"/>
      <w:lvlText w:val="%1)"/>
      <w:lvlJc w:val="left"/>
      <w:pPr>
        <w:tabs>
          <w:tab w:val="num" w:pos="644"/>
        </w:tabs>
        <w:ind w:left="644" w:hanging="360"/>
      </w:pPr>
      <w:rPr>
        <w:rFonts w:hint="default"/>
      </w:rPr>
    </w:lvl>
    <w:lvl w:ilvl="1" w:tplc="08070019" w:tentative="1">
      <w:start w:val="1"/>
      <w:numFmt w:val="lowerLetter"/>
      <w:lvlText w:val="%2."/>
      <w:lvlJc w:val="left"/>
      <w:pPr>
        <w:tabs>
          <w:tab w:val="num" w:pos="1364"/>
        </w:tabs>
        <w:ind w:left="1364" w:hanging="360"/>
      </w:pPr>
    </w:lvl>
    <w:lvl w:ilvl="2" w:tplc="0807001B" w:tentative="1">
      <w:start w:val="1"/>
      <w:numFmt w:val="lowerRoman"/>
      <w:lvlText w:val="%3."/>
      <w:lvlJc w:val="right"/>
      <w:pPr>
        <w:tabs>
          <w:tab w:val="num" w:pos="2084"/>
        </w:tabs>
        <w:ind w:left="2084" w:hanging="180"/>
      </w:pPr>
    </w:lvl>
    <w:lvl w:ilvl="3" w:tplc="0807000F" w:tentative="1">
      <w:start w:val="1"/>
      <w:numFmt w:val="decimal"/>
      <w:lvlText w:val="%4."/>
      <w:lvlJc w:val="left"/>
      <w:pPr>
        <w:tabs>
          <w:tab w:val="num" w:pos="2804"/>
        </w:tabs>
        <w:ind w:left="2804" w:hanging="360"/>
      </w:pPr>
    </w:lvl>
    <w:lvl w:ilvl="4" w:tplc="08070019" w:tentative="1">
      <w:start w:val="1"/>
      <w:numFmt w:val="lowerLetter"/>
      <w:lvlText w:val="%5."/>
      <w:lvlJc w:val="left"/>
      <w:pPr>
        <w:tabs>
          <w:tab w:val="num" w:pos="3524"/>
        </w:tabs>
        <w:ind w:left="3524" w:hanging="360"/>
      </w:pPr>
    </w:lvl>
    <w:lvl w:ilvl="5" w:tplc="0807001B" w:tentative="1">
      <w:start w:val="1"/>
      <w:numFmt w:val="lowerRoman"/>
      <w:lvlText w:val="%6."/>
      <w:lvlJc w:val="right"/>
      <w:pPr>
        <w:tabs>
          <w:tab w:val="num" w:pos="4244"/>
        </w:tabs>
        <w:ind w:left="4244" w:hanging="180"/>
      </w:pPr>
    </w:lvl>
    <w:lvl w:ilvl="6" w:tplc="0807000F" w:tentative="1">
      <w:start w:val="1"/>
      <w:numFmt w:val="decimal"/>
      <w:lvlText w:val="%7."/>
      <w:lvlJc w:val="left"/>
      <w:pPr>
        <w:tabs>
          <w:tab w:val="num" w:pos="4964"/>
        </w:tabs>
        <w:ind w:left="4964" w:hanging="360"/>
      </w:pPr>
    </w:lvl>
    <w:lvl w:ilvl="7" w:tplc="08070019" w:tentative="1">
      <w:start w:val="1"/>
      <w:numFmt w:val="lowerLetter"/>
      <w:lvlText w:val="%8."/>
      <w:lvlJc w:val="left"/>
      <w:pPr>
        <w:tabs>
          <w:tab w:val="num" w:pos="5684"/>
        </w:tabs>
        <w:ind w:left="5684" w:hanging="360"/>
      </w:pPr>
    </w:lvl>
    <w:lvl w:ilvl="8" w:tplc="0807001B" w:tentative="1">
      <w:start w:val="1"/>
      <w:numFmt w:val="lowerRoman"/>
      <w:lvlText w:val="%9."/>
      <w:lvlJc w:val="right"/>
      <w:pPr>
        <w:tabs>
          <w:tab w:val="num" w:pos="6404"/>
        </w:tabs>
        <w:ind w:left="6404" w:hanging="180"/>
      </w:pPr>
    </w:lvl>
  </w:abstractNum>
  <w:abstractNum w:abstractNumId="1" w15:restartNumberingAfterBreak="0">
    <w:nsid w:val="0E404DA7"/>
    <w:multiLevelType w:val="hybridMultilevel"/>
    <w:tmpl w:val="EA36AED6"/>
    <w:lvl w:ilvl="0" w:tplc="9C20FBEA">
      <w:start w:val="35"/>
      <w:numFmt w:val="bullet"/>
      <w:lvlText w:val=""/>
      <w:lvlJc w:val="left"/>
      <w:pPr>
        <w:tabs>
          <w:tab w:val="num" w:pos="720"/>
        </w:tabs>
        <w:ind w:left="720" w:hanging="360"/>
      </w:pPr>
      <w:rPr>
        <w:rFonts w:ascii="Wingdings" w:eastAsia="Times New Roman" w:hAnsi="Wingdings"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67119"/>
    <w:multiLevelType w:val="multilevel"/>
    <w:tmpl w:val="1858502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F3480"/>
    <w:multiLevelType w:val="hybridMultilevel"/>
    <w:tmpl w:val="89700E46"/>
    <w:lvl w:ilvl="0" w:tplc="FEF46618">
      <w:start w:val="1"/>
      <w:numFmt w:val="bullet"/>
      <w:lvlText w:val="-"/>
      <w:lvlJc w:val="left"/>
      <w:pPr>
        <w:tabs>
          <w:tab w:val="num" w:pos="227"/>
        </w:tabs>
        <w:ind w:left="227" w:hanging="227"/>
      </w:pPr>
      <w:rPr>
        <w:rFonts w:ascii="Arial" w:hAnsi="Arial" w:hint="default"/>
        <w:b w:val="0"/>
        <w:i w:val="0"/>
        <w:color w:val="auto"/>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16C1C"/>
    <w:multiLevelType w:val="hybridMultilevel"/>
    <w:tmpl w:val="CEE00A84"/>
    <w:lvl w:ilvl="0" w:tplc="1C52C346">
      <w:start w:val="2"/>
      <w:numFmt w:val="bullet"/>
      <w:lvlText w:val="-"/>
      <w:lvlJc w:val="left"/>
      <w:pPr>
        <w:tabs>
          <w:tab w:val="num" w:pos="644"/>
        </w:tabs>
        <w:ind w:left="644" w:hanging="360"/>
      </w:pPr>
      <w:rPr>
        <w:rFonts w:ascii="Arial" w:eastAsia="Times New Roman" w:hAnsi="Arial" w:cs="Arial" w:hint="default"/>
      </w:rPr>
    </w:lvl>
    <w:lvl w:ilvl="1" w:tplc="08070003" w:tentative="1">
      <w:start w:val="1"/>
      <w:numFmt w:val="bullet"/>
      <w:lvlText w:val="o"/>
      <w:lvlJc w:val="left"/>
      <w:pPr>
        <w:tabs>
          <w:tab w:val="num" w:pos="1364"/>
        </w:tabs>
        <w:ind w:left="1364" w:hanging="360"/>
      </w:pPr>
      <w:rPr>
        <w:rFonts w:ascii="Courier New" w:hAnsi="Courier New" w:cs="Courier New" w:hint="default"/>
      </w:rPr>
    </w:lvl>
    <w:lvl w:ilvl="2" w:tplc="08070005" w:tentative="1">
      <w:start w:val="1"/>
      <w:numFmt w:val="bullet"/>
      <w:lvlText w:val=""/>
      <w:lvlJc w:val="left"/>
      <w:pPr>
        <w:tabs>
          <w:tab w:val="num" w:pos="2084"/>
        </w:tabs>
        <w:ind w:left="2084" w:hanging="360"/>
      </w:pPr>
      <w:rPr>
        <w:rFonts w:ascii="Wingdings" w:hAnsi="Wingdings" w:hint="default"/>
      </w:rPr>
    </w:lvl>
    <w:lvl w:ilvl="3" w:tplc="08070001" w:tentative="1">
      <w:start w:val="1"/>
      <w:numFmt w:val="bullet"/>
      <w:lvlText w:val=""/>
      <w:lvlJc w:val="left"/>
      <w:pPr>
        <w:tabs>
          <w:tab w:val="num" w:pos="2804"/>
        </w:tabs>
        <w:ind w:left="2804" w:hanging="360"/>
      </w:pPr>
      <w:rPr>
        <w:rFonts w:ascii="Symbol" w:hAnsi="Symbol" w:hint="default"/>
      </w:rPr>
    </w:lvl>
    <w:lvl w:ilvl="4" w:tplc="08070003" w:tentative="1">
      <w:start w:val="1"/>
      <w:numFmt w:val="bullet"/>
      <w:lvlText w:val="o"/>
      <w:lvlJc w:val="left"/>
      <w:pPr>
        <w:tabs>
          <w:tab w:val="num" w:pos="3524"/>
        </w:tabs>
        <w:ind w:left="3524" w:hanging="360"/>
      </w:pPr>
      <w:rPr>
        <w:rFonts w:ascii="Courier New" w:hAnsi="Courier New" w:cs="Courier New" w:hint="default"/>
      </w:rPr>
    </w:lvl>
    <w:lvl w:ilvl="5" w:tplc="08070005" w:tentative="1">
      <w:start w:val="1"/>
      <w:numFmt w:val="bullet"/>
      <w:lvlText w:val=""/>
      <w:lvlJc w:val="left"/>
      <w:pPr>
        <w:tabs>
          <w:tab w:val="num" w:pos="4244"/>
        </w:tabs>
        <w:ind w:left="4244" w:hanging="360"/>
      </w:pPr>
      <w:rPr>
        <w:rFonts w:ascii="Wingdings" w:hAnsi="Wingdings" w:hint="default"/>
      </w:rPr>
    </w:lvl>
    <w:lvl w:ilvl="6" w:tplc="08070001" w:tentative="1">
      <w:start w:val="1"/>
      <w:numFmt w:val="bullet"/>
      <w:lvlText w:val=""/>
      <w:lvlJc w:val="left"/>
      <w:pPr>
        <w:tabs>
          <w:tab w:val="num" w:pos="4964"/>
        </w:tabs>
        <w:ind w:left="4964" w:hanging="360"/>
      </w:pPr>
      <w:rPr>
        <w:rFonts w:ascii="Symbol" w:hAnsi="Symbol" w:hint="default"/>
      </w:rPr>
    </w:lvl>
    <w:lvl w:ilvl="7" w:tplc="08070003" w:tentative="1">
      <w:start w:val="1"/>
      <w:numFmt w:val="bullet"/>
      <w:lvlText w:val="o"/>
      <w:lvlJc w:val="left"/>
      <w:pPr>
        <w:tabs>
          <w:tab w:val="num" w:pos="5684"/>
        </w:tabs>
        <w:ind w:left="5684" w:hanging="360"/>
      </w:pPr>
      <w:rPr>
        <w:rFonts w:ascii="Courier New" w:hAnsi="Courier New" w:cs="Courier New" w:hint="default"/>
      </w:rPr>
    </w:lvl>
    <w:lvl w:ilvl="8" w:tplc="0807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8A95188"/>
    <w:multiLevelType w:val="hybridMultilevel"/>
    <w:tmpl w:val="2D685C68"/>
    <w:lvl w:ilvl="0" w:tplc="FD56923A">
      <w:start w:val="1"/>
      <w:numFmt w:val="bullet"/>
      <w:lvlText w:val="-"/>
      <w:lvlJc w:val="left"/>
      <w:pPr>
        <w:tabs>
          <w:tab w:val="num" w:pos="142"/>
        </w:tabs>
        <w:ind w:left="142" w:hanging="142"/>
      </w:pPr>
      <w:rPr>
        <w:rFonts w:ascii="Arial" w:hAnsi="Arial" w:hint="default"/>
        <w:b w:val="0"/>
        <w:i w:val="0"/>
        <w:color w:val="auto"/>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5656E"/>
    <w:multiLevelType w:val="multilevel"/>
    <w:tmpl w:val="5326487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00028E"/>
    <w:multiLevelType w:val="multilevel"/>
    <w:tmpl w:val="5DA8831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663449"/>
    <w:multiLevelType w:val="multilevel"/>
    <w:tmpl w:val="64FA2600"/>
    <w:lvl w:ilvl="0">
      <w:start w:val="1"/>
      <w:numFmt w:val="bullet"/>
      <w:lvlText w:val="-"/>
      <w:lvlJc w:val="left"/>
      <w:pPr>
        <w:tabs>
          <w:tab w:val="num" w:pos="170"/>
        </w:tabs>
        <w:ind w:left="170" w:hanging="170"/>
      </w:pPr>
      <w:rPr>
        <w:rFonts w:ascii="Arial" w:hAnsi="Arial"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27136"/>
    <w:multiLevelType w:val="hybridMultilevel"/>
    <w:tmpl w:val="DA2AFB6A"/>
    <w:lvl w:ilvl="0" w:tplc="27F68912">
      <w:start w:val="1"/>
      <w:numFmt w:val="bullet"/>
      <w:lvlText w:val="-"/>
      <w:lvlJc w:val="left"/>
      <w:pPr>
        <w:tabs>
          <w:tab w:val="num" w:pos="567"/>
        </w:tabs>
        <w:ind w:left="567" w:hanging="142"/>
      </w:pPr>
      <w:rPr>
        <w:rFonts w:ascii="Arial" w:hAnsi="Arial" w:hint="default"/>
        <w:b w:val="0"/>
        <w:i w:val="0"/>
        <w:color w:val="auto"/>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96899"/>
    <w:multiLevelType w:val="multilevel"/>
    <w:tmpl w:val="89700E46"/>
    <w:lvl w:ilvl="0">
      <w:start w:val="1"/>
      <w:numFmt w:val="bullet"/>
      <w:lvlText w:val="-"/>
      <w:lvlJc w:val="left"/>
      <w:pPr>
        <w:tabs>
          <w:tab w:val="num" w:pos="227"/>
        </w:tabs>
        <w:ind w:left="227" w:hanging="227"/>
      </w:pPr>
      <w:rPr>
        <w:rFonts w:ascii="Arial" w:hAnsi="Arial"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71514F"/>
    <w:multiLevelType w:val="hybridMultilevel"/>
    <w:tmpl w:val="DE12120A"/>
    <w:lvl w:ilvl="0" w:tplc="D2AEF85E">
      <w:start w:val="12"/>
      <w:numFmt w:val="bullet"/>
      <w:lvlText w:val="-"/>
      <w:lvlJc w:val="left"/>
      <w:pPr>
        <w:tabs>
          <w:tab w:val="num" w:pos="644"/>
        </w:tabs>
        <w:ind w:left="644" w:hanging="360"/>
      </w:pPr>
      <w:rPr>
        <w:rFonts w:ascii="Arial" w:eastAsia="Times New Roman" w:hAnsi="Arial" w:cs="Arial" w:hint="default"/>
      </w:rPr>
    </w:lvl>
    <w:lvl w:ilvl="1" w:tplc="08070003" w:tentative="1">
      <w:start w:val="1"/>
      <w:numFmt w:val="bullet"/>
      <w:lvlText w:val="o"/>
      <w:lvlJc w:val="left"/>
      <w:pPr>
        <w:tabs>
          <w:tab w:val="num" w:pos="1364"/>
        </w:tabs>
        <w:ind w:left="1364" w:hanging="360"/>
      </w:pPr>
      <w:rPr>
        <w:rFonts w:ascii="Courier New" w:hAnsi="Courier New" w:cs="Courier New" w:hint="default"/>
      </w:rPr>
    </w:lvl>
    <w:lvl w:ilvl="2" w:tplc="08070005" w:tentative="1">
      <w:start w:val="1"/>
      <w:numFmt w:val="bullet"/>
      <w:lvlText w:val=""/>
      <w:lvlJc w:val="left"/>
      <w:pPr>
        <w:tabs>
          <w:tab w:val="num" w:pos="2084"/>
        </w:tabs>
        <w:ind w:left="2084" w:hanging="360"/>
      </w:pPr>
      <w:rPr>
        <w:rFonts w:ascii="Wingdings" w:hAnsi="Wingdings" w:hint="default"/>
      </w:rPr>
    </w:lvl>
    <w:lvl w:ilvl="3" w:tplc="08070001" w:tentative="1">
      <w:start w:val="1"/>
      <w:numFmt w:val="bullet"/>
      <w:lvlText w:val=""/>
      <w:lvlJc w:val="left"/>
      <w:pPr>
        <w:tabs>
          <w:tab w:val="num" w:pos="2804"/>
        </w:tabs>
        <w:ind w:left="2804" w:hanging="360"/>
      </w:pPr>
      <w:rPr>
        <w:rFonts w:ascii="Symbol" w:hAnsi="Symbol" w:hint="default"/>
      </w:rPr>
    </w:lvl>
    <w:lvl w:ilvl="4" w:tplc="08070003" w:tentative="1">
      <w:start w:val="1"/>
      <w:numFmt w:val="bullet"/>
      <w:lvlText w:val="o"/>
      <w:lvlJc w:val="left"/>
      <w:pPr>
        <w:tabs>
          <w:tab w:val="num" w:pos="3524"/>
        </w:tabs>
        <w:ind w:left="3524" w:hanging="360"/>
      </w:pPr>
      <w:rPr>
        <w:rFonts w:ascii="Courier New" w:hAnsi="Courier New" w:cs="Courier New" w:hint="default"/>
      </w:rPr>
    </w:lvl>
    <w:lvl w:ilvl="5" w:tplc="08070005" w:tentative="1">
      <w:start w:val="1"/>
      <w:numFmt w:val="bullet"/>
      <w:lvlText w:val=""/>
      <w:lvlJc w:val="left"/>
      <w:pPr>
        <w:tabs>
          <w:tab w:val="num" w:pos="4244"/>
        </w:tabs>
        <w:ind w:left="4244" w:hanging="360"/>
      </w:pPr>
      <w:rPr>
        <w:rFonts w:ascii="Wingdings" w:hAnsi="Wingdings" w:hint="default"/>
      </w:rPr>
    </w:lvl>
    <w:lvl w:ilvl="6" w:tplc="08070001" w:tentative="1">
      <w:start w:val="1"/>
      <w:numFmt w:val="bullet"/>
      <w:lvlText w:val=""/>
      <w:lvlJc w:val="left"/>
      <w:pPr>
        <w:tabs>
          <w:tab w:val="num" w:pos="4964"/>
        </w:tabs>
        <w:ind w:left="4964" w:hanging="360"/>
      </w:pPr>
      <w:rPr>
        <w:rFonts w:ascii="Symbol" w:hAnsi="Symbol" w:hint="default"/>
      </w:rPr>
    </w:lvl>
    <w:lvl w:ilvl="7" w:tplc="08070003" w:tentative="1">
      <w:start w:val="1"/>
      <w:numFmt w:val="bullet"/>
      <w:lvlText w:val="o"/>
      <w:lvlJc w:val="left"/>
      <w:pPr>
        <w:tabs>
          <w:tab w:val="num" w:pos="5684"/>
        </w:tabs>
        <w:ind w:left="5684" w:hanging="360"/>
      </w:pPr>
      <w:rPr>
        <w:rFonts w:ascii="Courier New" w:hAnsi="Courier New" w:cs="Courier New" w:hint="default"/>
      </w:rPr>
    </w:lvl>
    <w:lvl w:ilvl="8" w:tplc="0807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FAF693F"/>
    <w:multiLevelType w:val="multilevel"/>
    <w:tmpl w:val="66809328"/>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C617A67"/>
    <w:multiLevelType w:val="hybridMultilevel"/>
    <w:tmpl w:val="25A20D70"/>
    <w:lvl w:ilvl="0" w:tplc="E2404638">
      <w:start w:val="1"/>
      <w:numFmt w:val="bullet"/>
      <w:lvlText w:val="○"/>
      <w:lvlJc w:val="left"/>
      <w:pPr>
        <w:tabs>
          <w:tab w:val="num" w:pos="1277"/>
        </w:tabs>
        <w:ind w:left="1277" w:hanging="284"/>
      </w:pPr>
      <w:rPr>
        <w:rFonts w:hint="default"/>
        <w:b w:val="0"/>
        <w:i w:val="0"/>
      </w:rPr>
    </w:lvl>
    <w:lvl w:ilvl="1" w:tplc="08070003" w:tentative="1">
      <w:start w:val="1"/>
      <w:numFmt w:val="bullet"/>
      <w:lvlText w:val="o"/>
      <w:lvlJc w:val="left"/>
      <w:pPr>
        <w:tabs>
          <w:tab w:val="num" w:pos="1866"/>
        </w:tabs>
        <w:ind w:left="1866" w:hanging="360"/>
      </w:pPr>
      <w:rPr>
        <w:rFonts w:ascii="Courier New" w:hAnsi="Courier New" w:cs="Courier New" w:hint="default"/>
      </w:rPr>
    </w:lvl>
    <w:lvl w:ilvl="2" w:tplc="08070005" w:tentative="1">
      <w:start w:val="1"/>
      <w:numFmt w:val="bullet"/>
      <w:lvlText w:val=""/>
      <w:lvlJc w:val="left"/>
      <w:pPr>
        <w:tabs>
          <w:tab w:val="num" w:pos="2586"/>
        </w:tabs>
        <w:ind w:left="2586" w:hanging="360"/>
      </w:pPr>
      <w:rPr>
        <w:rFonts w:ascii="Wingdings" w:hAnsi="Wingdings" w:hint="default"/>
      </w:rPr>
    </w:lvl>
    <w:lvl w:ilvl="3" w:tplc="08070001" w:tentative="1">
      <w:start w:val="1"/>
      <w:numFmt w:val="bullet"/>
      <w:lvlText w:val=""/>
      <w:lvlJc w:val="left"/>
      <w:pPr>
        <w:tabs>
          <w:tab w:val="num" w:pos="3306"/>
        </w:tabs>
        <w:ind w:left="3306" w:hanging="360"/>
      </w:pPr>
      <w:rPr>
        <w:rFonts w:ascii="Symbol" w:hAnsi="Symbol" w:hint="default"/>
      </w:rPr>
    </w:lvl>
    <w:lvl w:ilvl="4" w:tplc="08070003" w:tentative="1">
      <w:start w:val="1"/>
      <w:numFmt w:val="bullet"/>
      <w:lvlText w:val="o"/>
      <w:lvlJc w:val="left"/>
      <w:pPr>
        <w:tabs>
          <w:tab w:val="num" w:pos="4026"/>
        </w:tabs>
        <w:ind w:left="4026" w:hanging="360"/>
      </w:pPr>
      <w:rPr>
        <w:rFonts w:ascii="Courier New" w:hAnsi="Courier New" w:cs="Courier New" w:hint="default"/>
      </w:rPr>
    </w:lvl>
    <w:lvl w:ilvl="5" w:tplc="08070005" w:tentative="1">
      <w:start w:val="1"/>
      <w:numFmt w:val="bullet"/>
      <w:lvlText w:val=""/>
      <w:lvlJc w:val="left"/>
      <w:pPr>
        <w:tabs>
          <w:tab w:val="num" w:pos="4746"/>
        </w:tabs>
        <w:ind w:left="4746" w:hanging="360"/>
      </w:pPr>
      <w:rPr>
        <w:rFonts w:ascii="Wingdings" w:hAnsi="Wingdings" w:hint="default"/>
      </w:rPr>
    </w:lvl>
    <w:lvl w:ilvl="6" w:tplc="08070001" w:tentative="1">
      <w:start w:val="1"/>
      <w:numFmt w:val="bullet"/>
      <w:lvlText w:val=""/>
      <w:lvlJc w:val="left"/>
      <w:pPr>
        <w:tabs>
          <w:tab w:val="num" w:pos="5466"/>
        </w:tabs>
        <w:ind w:left="5466" w:hanging="360"/>
      </w:pPr>
      <w:rPr>
        <w:rFonts w:ascii="Symbol" w:hAnsi="Symbol" w:hint="default"/>
      </w:rPr>
    </w:lvl>
    <w:lvl w:ilvl="7" w:tplc="08070003" w:tentative="1">
      <w:start w:val="1"/>
      <w:numFmt w:val="bullet"/>
      <w:lvlText w:val="o"/>
      <w:lvlJc w:val="left"/>
      <w:pPr>
        <w:tabs>
          <w:tab w:val="num" w:pos="6186"/>
        </w:tabs>
        <w:ind w:left="6186" w:hanging="360"/>
      </w:pPr>
      <w:rPr>
        <w:rFonts w:ascii="Courier New" w:hAnsi="Courier New" w:cs="Courier New" w:hint="default"/>
      </w:rPr>
    </w:lvl>
    <w:lvl w:ilvl="8" w:tplc="0807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4FC50E00"/>
    <w:multiLevelType w:val="multilevel"/>
    <w:tmpl w:val="66809328"/>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26454E"/>
    <w:multiLevelType w:val="hybridMultilevel"/>
    <w:tmpl w:val="18585022"/>
    <w:lvl w:ilvl="0" w:tplc="C1EABA54">
      <w:start w:val="1"/>
      <w:numFmt w:val="bullet"/>
      <w:lvlText w:val="–"/>
      <w:lvlJc w:val="left"/>
      <w:pPr>
        <w:tabs>
          <w:tab w:val="num" w:pos="284"/>
        </w:tabs>
        <w:ind w:left="284" w:hanging="284"/>
      </w:pPr>
      <w:rPr>
        <w:rFonts w:ascii="Arial" w:hAnsi="Arial" w:hint="default"/>
        <w:b w:val="0"/>
        <w:i w:val="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35E92"/>
    <w:multiLevelType w:val="hybridMultilevel"/>
    <w:tmpl w:val="636C9688"/>
    <w:lvl w:ilvl="0" w:tplc="D4322DC6">
      <w:start w:val="3"/>
      <w:numFmt w:val="bullet"/>
      <w:lvlText w:val=""/>
      <w:lvlJc w:val="left"/>
      <w:pPr>
        <w:tabs>
          <w:tab w:val="num" w:pos="720"/>
        </w:tabs>
        <w:ind w:left="720" w:hanging="360"/>
      </w:pPr>
      <w:rPr>
        <w:rFonts w:ascii="Wingdings" w:eastAsia="Times New Roman" w:hAnsi="Wingdings"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C122AE"/>
    <w:multiLevelType w:val="hybridMultilevel"/>
    <w:tmpl w:val="0E3ED6EA"/>
    <w:lvl w:ilvl="0" w:tplc="CD50F0E4">
      <w:start w:val="1"/>
      <w:numFmt w:val="decimal"/>
      <w:pStyle w:val="berschrift1"/>
      <w:lvlText w:val="%1"/>
      <w:lvlJc w:val="left"/>
      <w:pPr>
        <w:tabs>
          <w:tab w:val="num" w:pos="568"/>
        </w:tabs>
        <w:ind w:left="568" w:hanging="28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722E0F43"/>
    <w:multiLevelType w:val="multilevel"/>
    <w:tmpl w:val="2D685C68"/>
    <w:lvl w:ilvl="0">
      <w:start w:val="1"/>
      <w:numFmt w:val="bullet"/>
      <w:lvlText w:val="-"/>
      <w:lvlJc w:val="left"/>
      <w:pPr>
        <w:tabs>
          <w:tab w:val="num" w:pos="142"/>
        </w:tabs>
        <w:ind w:left="142" w:hanging="142"/>
      </w:pPr>
      <w:rPr>
        <w:rFonts w:ascii="Arial" w:hAnsi="Arial"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B4A9D"/>
    <w:multiLevelType w:val="hybridMultilevel"/>
    <w:tmpl w:val="64FA2600"/>
    <w:lvl w:ilvl="0" w:tplc="DE96B0A6">
      <w:start w:val="1"/>
      <w:numFmt w:val="bullet"/>
      <w:lvlText w:val="-"/>
      <w:lvlJc w:val="left"/>
      <w:pPr>
        <w:tabs>
          <w:tab w:val="num" w:pos="170"/>
        </w:tabs>
        <w:ind w:left="170" w:hanging="170"/>
      </w:pPr>
      <w:rPr>
        <w:rFonts w:ascii="Arial" w:hAnsi="Arial" w:hint="default"/>
        <w:b w:val="0"/>
        <w:i w:val="0"/>
        <w:color w:val="auto"/>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234700639">
    <w:abstractNumId w:val="11"/>
  </w:num>
  <w:num w:numId="2" w16cid:durableId="1499692052">
    <w:abstractNumId w:val="1"/>
  </w:num>
  <w:num w:numId="3" w16cid:durableId="2008366218">
    <w:abstractNumId w:val="16"/>
  </w:num>
  <w:num w:numId="4" w16cid:durableId="105083429">
    <w:abstractNumId w:val="4"/>
  </w:num>
  <w:num w:numId="5" w16cid:durableId="409431727">
    <w:abstractNumId w:val="0"/>
  </w:num>
  <w:num w:numId="6" w16cid:durableId="878056863">
    <w:abstractNumId w:val="17"/>
  </w:num>
  <w:num w:numId="7" w16cid:durableId="2076202938">
    <w:abstractNumId w:val="7"/>
  </w:num>
  <w:num w:numId="8" w16cid:durableId="1211842260">
    <w:abstractNumId w:val="17"/>
  </w:num>
  <w:num w:numId="9" w16cid:durableId="1453399182">
    <w:abstractNumId w:val="17"/>
  </w:num>
  <w:num w:numId="10" w16cid:durableId="92631581">
    <w:abstractNumId w:val="17"/>
  </w:num>
  <w:num w:numId="11" w16cid:durableId="92437628">
    <w:abstractNumId w:val="17"/>
  </w:num>
  <w:num w:numId="12" w16cid:durableId="410932782">
    <w:abstractNumId w:val="17"/>
  </w:num>
  <w:num w:numId="13" w16cid:durableId="1747340976">
    <w:abstractNumId w:val="17"/>
  </w:num>
  <w:num w:numId="14" w16cid:durableId="1449005970">
    <w:abstractNumId w:val="17"/>
  </w:num>
  <w:num w:numId="15" w16cid:durableId="1581868635">
    <w:abstractNumId w:val="17"/>
  </w:num>
  <w:num w:numId="16" w16cid:durableId="1500533786">
    <w:abstractNumId w:val="17"/>
  </w:num>
  <w:num w:numId="17" w16cid:durableId="687289967">
    <w:abstractNumId w:val="17"/>
  </w:num>
  <w:num w:numId="18" w16cid:durableId="1786657698">
    <w:abstractNumId w:val="13"/>
  </w:num>
  <w:num w:numId="19" w16cid:durableId="1236159954">
    <w:abstractNumId w:val="15"/>
  </w:num>
  <w:num w:numId="20" w16cid:durableId="1267732199">
    <w:abstractNumId w:val="2"/>
  </w:num>
  <w:num w:numId="21" w16cid:durableId="52048167">
    <w:abstractNumId w:val="3"/>
  </w:num>
  <w:num w:numId="22" w16cid:durableId="847602657">
    <w:abstractNumId w:val="10"/>
  </w:num>
  <w:num w:numId="23" w16cid:durableId="575942353">
    <w:abstractNumId w:val="19"/>
  </w:num>
  <w:num w:numId="24" w16cid:durableId="459301962">
    <w:abstractNumId w:val="8"/>
  </w:num>
  <w:num w:numId="25" w16cid:durableId="1924558850">
    <w:abstractNumId w:val="5"/>
  </w:num>
  <w:num w:numId="26" w16cid:durableId="1030185203">
    <w:abstractNumId w:val="18"/>
  </w:num>
  <w:num w:numId="27" w16cid:durableId="1267614914">
    <w:abstractNumId w:val="9"/>
  </w:num>
  <w:num w:numId="28" w16cid:durableId="2108426644">
    <w:abstractNumId w:val="12"/>
  </w:num>
  <w:num w:numId="29" w16cid:durableId="2120711557">
    <w:abstractNumId w:val="14"/>
  </w:num>
  <w:num w:numId="30" w16cid:durableId="89087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iANZNxfB4MZGVm3q87YirUCh0fxi13AyRRflLQN5un8cF2LQaAmQFmiNhzVVmC1tnnXbZnr3UQuHNQhSKK8A==" w:salt="8X51naoQzL5M2VoyTjnWBA=="/>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1A"/>
    <w:rsid w:val="00003FB5"/>
    <w:rsid w:val="000231F6"/>
    <w:rsid w:val="00023E34"/>
    <w:rsid w:val="0002474A"/>
    <w:rsid w:val="00036A28"/>
    <w:rsid w:val="00037957"/>
    <w:rsid w:val="00047D47"/>
    <w:rsid w:val="00070EF9"/>
    <w:rsid w:val="00072F10"/>
    <w:rsid w:val="000A7858"/>
    <w:rsid w:val="000A79E4"/>
    <w:rsid w:val="000B0170"/>
    <w:rsid w:val="000B20FD"/>
    <w:rsid w:val="000B3287"/>
    <w:rsid w:val="000B49D5"/>
    <w:rsid w:val="000C45F1"/>
    <w:rsid w:val="000D20E5"/>
    <w:rsid w:val="000E50C6"/>
    <w:rsid w:val="000F2EE7"/>
    <w:rsid w:val="00103CD4"/>
    <w:rsid w:val="00110670"/>
    <w:rsid w:val="00111755"/>
    <w:rsid w:val="001214DB"/>
    <w:rsid w:val="00121F1E"/>
    <w:rsid w:val="0012724B"/>
    <w:rsid w:val="00134718"/>
    <w:rsid w:val="00145F53"/>
    <w:rsid w:val="0016263A"/>
    <w:rsid w:val="001640D9"/>
    <w:rsid w:val="0016591D"/>
    <w:rsid w:val="0017027C"/>
    <w:rsid w:val="00173785"/>
    <w:rsid w:val="001762B9"/>
    <w:rsid w:val="00177AC6"/>
    <w:rsid w:val="00186116"/>
    <w:rsid w:val="00195538"/>
    <w:rsid w:val="001A422D"/>
    <w:rsid w:val="001B3500"/>
    <w:rsid w:val="001B6256"/>
    <w:rsid w:val="001D2692"/>
    <w:rsid w:val="001E64CE"/>
    <w:rsid w:val="001F2CA4"/>
    <w:rsid w:val="001F2DF7"/>
    <w:rsid w:val="001F5A02"/>
    <w:rsid w:val="001F6E6D"/>
    <w:rsid w:val="00200255"/>
    <w:rsid w:val="00220387"/>
    <w:rsid w:val="002221E8"/>
    <w:rsid w:val="0022613B"/>
    <w:rsid w:val="0023201D"/>
    <w:rsid w:val="00232314"/>
    <w:rsid w:val="00240744"/>
    <w:rsid w:val="00254E59"/>
    <w:rsid w:val="002623AB"/>
    <w:rsid w:val="00262CD0"/>
    <w:rsid w:val="00272B11"/>
    <w:rsid w:val="00272C84"/>
    <w:rsid w:val="00295A69"/>
    <w:rsid w:val="002A747D"/>
    <w:rsid w:val="002B0336"/>
    <w:rsid w:val="002B2AFD"/>
    <w:rsid w:val="002B5947"/>
    <w:rsid w:val="002C5479"/>
    <w:rsid w:val="002D2DD1"/>
    <w:rsid w:val="002D3BAE"/>
    <w:rsid w:val="002E1610"/>
    <w:rsid w:val="002E4476"/>
    <w:rsid w:val="002E44BC"/>
    <w:rsid w:val="002F0EB7"/>
    <w:rsid w:val="002F1342"/>
    <w:rsid w:val="002F2779"/>
    <w:rsid w:val="002F2E04"/>
    <w:rsid w:val="002F3AD2"/>
    <w:rsid w:val="003400D0"/>
    <w:rsid w:val="003529B5"/>
    <w:rsid w:val="003703CD"/>
    <w:rsid w:val="00371513"/>
    <w:rsid w:val="00373447"/>
    <w:rsid w:val="00374341"/>
    <w:rsid w:val="003800DD"/>
    <w:rsid w:val="00396904"/>
    <w:rsid w:val="00397619"/>
    <w:rsid w:val="003A40D8"/>
    <w:rsid w:val="003A58F5"/>
    <w:rsid w:val="003B1A35"/>
    <w:rsid w:val="003C514D"/>
    <w:rsid w:val="003D4A7C"/>
    <w:rsid w:val="003E2E1F"/>
    <w:rsid w:val="00402A9D"/>
    <w:rsid w:val="004140E8"/>
    <w:rsid w:val="00416DA9"/>
    <w:rsid w:val="00427BD4"/>
    <w:rsid w:val="004370B2"/>
    <w:rsid w:val="00447638"/>
    <w:rsid w:val="004506B6"/>
    <w:rsid w:val="00451EC2"/>
    <w:rsid w:val="00454650"/>
    <w:rsid w:val="00464374"/>
    <w:rsid w:val="0047346E"/>
    <w:rsid w:val="00473A3C"/>
    <w:rsid w:val="00474BED"/>
    <w:rsid w:val="00476544"/>
    <w:rsid w:val="004840A6"/>
    <w:rsid w:val="004851EC"/>
    <w:rsid w:val="00497536"/>
    <w:rsid w:val="004A0C59"/>
    <w:rsid w:val="004A569E"/>
    <w:rsid w:val="004B0138"/>
    <w:rsid w:val="004C46A6"/>
    <w:rsid w:val="004C6EC3"/>
    <w:rsid w:val="004D188A"/>
    <w:rsid w:val="004F13BD"/>
    <w:rsid w:val="00501234"/>
    <w:rsid w:val="005164B7"/>
    <w:rsid w:val="00530147"/>
    <w:rsid w:val="0053122F"/>
    <w:rsid w:val="00531C97"/>
    <w:rsid w:val="0053260D"/>
    <w:rsid w:val="005339A6"/>
    <w:rsid w:val="005450BA"/>
    <w:rsid w:val="0055287E"/>
    <w:rsid w:val="00573B1A"/>
    <w:rsid w:val="00575673"/>
    <w:rsid w:val="00580510"/>
    <w:rsid w:val="0058329B"/>
    <w:rsid w:val="00585A2F"/>
    <w:rsid w:val="005941AF"/>
    <w:rsid w:val="00595E2A"/>
    <w:rsid w:val="00597669"/>
    <w:rsid w:val="005A734A"/>
    <w:rsid w:val="005B67A0"/>
    <w:rsid w:val="005D5CA5"/>
    <w:rsid w:val="005F2552"/>
    <w:rsid w:val="005F3232"/>
    <w:rsid w:val="00603504"/>
    <w:rsid w:val="00603F4A"/>
    <w:rsid w:val="00612F2D"/>
    <w:rsid w:val="006200AF"/>
    <w:rsid w:val="0062488B"/>
    <w:rsid w:val="00624C5F"/>
    <w:rsid w:val="00627DD6"/>
    <w:rsid w:val="00641F2E"/>
    <w:rsid w:val="0067093D"/>
    <w:rsid w:val="00670A31"/>
    <w:rsid w:val="00683903"/>
    <w:rsid w:val="006875F2"/>
    <w:rsid w:val="0069425A"/>
    <w:rsid w:val="006A5B9A"/>
    <w:rsid w:val="006C3FD5"/>
    <w:rsid w:val="006D4936"/>
    <w:rsid w:val="006D7E3C"/>
    <w:rsid w:val="006F24C6"/>
    <w:rsid w:val="00700E73"/>
    <w:rsid w:val="00723108"/>
    <w:rsid w:val="00734D5F"/>
    <w:rsid w:val="00745BBA"/>
    <w:rsid w:val="0075731A"/>
    <w:rsid w:val="007663FF"/>
    <w:rsid w:val="00766CEC"/>
    <w:rsid w:val="00775439"/>
    <w:rsid w:val="00780C49"/>
    <w:rsid w:val="0078355F"/>
    <w:rsid w:val="007866DB"/>
    <w:rsid w:val="00791480"/>
    <w:rsid w:val="007A4C11"/>
    <w:rsid w:val="007A7B19"/>
    <w:rsid w:val="007B0953"/>
    <w:rsid w:val="007B454D"/>
    <w:rsid w:val="007C3B48"/>
    <w:rsid w:val="007C65DB"/>
    <w:rsid w:val="007D225E"/>
    <w:rsid w:val="007F0760"/>
    <w:rsid w:val="008042AE"/>
    <w:rsid w:val="008058F4"/>
    <w:rsid w:val="00812B0C"/>
    <w:rsid w:val="0081627B"/>
    <w:rsid w:val="00825291"/>
    <w:rsid w:val="00826A75"/>
    <w:rsid w:val="008515F0"/>
    <w:rsid w:val="008601EE"/>
    <w:rsid w:val="00864FD5"/>
    <w:rsid w:val="00867DCA"/>
    <w:rsid w:val="008708C6"/>
    <w:rsid w:val="008751E0"/>
    <w:rsid w:val="00884262"/>
    <w:rsid w:val="0088439A"/>
    <w:rsid w:val="00894F3A"/>
    <w:rsid w:val="008A233D"/>
    <w:rsid w:val="008A41A0"/>
    <w:rsid w:val="008C00BD"/>
    <w:rsid w:val="008C1A20"/>
    <w:rsid w:val="008D58D7"/>
    <w:rsid w:val="008F5CD4"/>
    <w:rsid w:val="00905817"/>
    <w:rsid w:val="00911795"/>
    <w:rsid w:val="00922804"/>
    <w:rsid w:val="00927517"/>
    <w:rsid w:val="00935141"/>
    <w:rsid w:val="00943794"/>
    <w:rsid w:val="0095299A"/>
    <w:rsid w:val="00954E54"/>
    <w:rsid w:val="00963F2E"/>
    <w:rsid w:val="00977C26"/>
    <w:rsid w:val="009807CC"/>
    <w:rsid w:val="00993A58"/>
    <w:rsid w:val="009A3D3B"/>
    <w:rsid w:val="009A44E5"/>
    <w:rsid w:val="009A6007"/>
    <w:rsid w:val="009B62EF"/>
    <w:rsid w:val="009C044F"/>
    <w:rsid w:val="009C5E94"/>
    <w:rsid w:val="009D027F"/>
    <w:rsid w:val="009E026F"/>
    <w:rsid w:val="009E70EE"/>
    <w:rsid w:val="009F1DE0"/>
    <w:rsid w:val="009F28DE"/>
    <w:rsid w:val="00A04CAB"/>
    <w:rsid w:val="00A05955"/>
    <w:rsid w:val="00A06919"/>
    <w:rsid w:val="00A1543A"/>
    <w:rsid w:val="00A216E3"/>
    <w:rsid w:val="00A4590B"/>
    <w:rsid w:val="00A46674"/>
    <w:rsid w:val="00A5684B"/>
    <w:rsid w:val="00A57A32"/>
    <w:rsid w:val="00A74357"/>
    <w:rsid w:val="00A816F6"/>
    <w:rsid w:val="00A863F4"/>
    <w:rsid w:val="00A9703D"/>
    <w:rsid w:val="00AA2950"/>
    <w:rsid w:val="00AC0E42"/>
    <w:rsid w:val="00AC3C47"/>
    <w:rsid w:val="00AC6A59"/>
    <w:rsid w:val="00AD1EAD"/>
    <w:rsid w:val="00AD7F92"/>
    <w:rsid w:val="00AF4B5A"/>
    <w:rsid w:val="00B016DB"/>
    <w:rsid w:val="00B135DC"/>
    <w:rsid w:val="00B136ED"/>
    <w:rsid w:val="00B15F18"/>
    <w:rsid w:val="00B225AD"/>
    <w:rsid w:val="00B27D8F"/>
    <w:rsid w:val="00B31DBD"/>
    <w:rsid w:val="00B43FCC"/>
    <w:rsid w:val="00B52D54"/>
    <w:rsid w:val="00B575EE"/>
    <w:rsid w:val="00B63244"/>
    <w:rsid w:val="00B67FF6"/>
    <w:rsid w:val="00B72846"/>
    <w:rsid w:val="00BA0D20"/>
    <w:rsid w:val="00BA1266"/>
    <w:rsid w:val="00BB6727"/>
    <w:rsid w:val="00BC3D3B"/>
    <w:rsid w:val="00BD1A7E"/>
    <w:rsid w:val="00BD6BD4"/>
    <w:rsid w:val="00BE67AD"/>
    <w:rsid w:val="00BF14DC"/>
    <w:rsid w:val="00BF1744"/>
    <w:rsid w:val="00BF1779"/>
    <w:rsid w:val="00C03B64"/>
    <w:rsid w:val="00C05605"/>
    <w:rsid w:val="00C05FB1"/>
    <w:rsid w:val="00C11106"/>
    <w:rsid w:val="00C13799"/>
    <w:rsid w:val="00C13A5C"/>
    <w:rsid w:val="00C21B64"/>
    <w:rsid w:val="00C23CE4"/>
    <w:rsid w:val="00C44FCB"/>
    <w:rsid w:val="00C525CC"/>
    <w:rsid w:val="00C5588F"/>
    <w:rsid w:val="00C62994"/>
    <w:rsid w:val="00C759D7"/>
    <w:rsid w:val="00C81BF2"/>
    <w:rsid w:val="00C84B0C"/>
    <w:rsid w:val="00C901DC"/>
    <w:rsid w:val="00CA41EB"/>
    <w:rsid w:val="00CA4762"/>
    <w:rsid w:val="00CB1656"/>
    <w:rsid w:val="00CB3E91"/>
    <w:rsid w:val="00CD1098"/>
    <w:rsid w:val="00CD1F72"/>
    <w:rsid w:val="00CD229F"/>
    <w:rsid w:val="00CD620D"/>
    <w:rsid w:val="00CE4A6F"/>
    <w:rsid w:val="00CF08FE"/>
    <w:rsid w:val="00CF1448"/>
    <w:rsid w:val="00CF2B23"/>
    <w:rsid w:val="00CF5722"/>
    <w:rsid w:val="00D016D9"/>
    <w:rsid w:val="00D20C1D"/>
    <w:rsid w:val="00D23A86"/>
    <w:rsid w:val="00D31FF0"/>
    <w:rsid w:val="00D41274"/>
    <w:rsid w:val="00D467B1"/>
    <w:rsid w:val="00D547F6"/>
    <w:rsid w:val="00D7272C"/>
    <w:rsid w:val="00D7473C"/>
    <w:rsid w:val="00D8444B"/>
    <w:rsid w:val="00D9436A"/>
    <w:rsid w:val="00D95EC6"/>
    <w:rsid w:val="00DA29AF"/>
    <w:rsid w:val="00DC10B0"/>
    <w:rsid w:val="00DC530D"/>
    <w:rsid w:val="00DC6FE0"/>
    <w:rsid w:val="00DE234C"/>
    <w:rsid w:val="00DE41A8"/>
    <w:rsid w:val="00E1136E"/>
    <w:rsid w:val="00E14DE6"/>
    <w:rsid w:val="00E17245"/>
    <w:rsid w:val="00E20531"/>
    <w:rsid w:val="00E23573"/>
    <w:rsid w:val="00E33D7C"/>
    <w:rsid w:val="00E45F8C"/>
    <w:rsid w:val="00E508A8"/>
    <w:rsid w:val="00E50DF8"/>
    <w:rsid w:val="00E53621"/>
    <w:rsid w:val="00E54ABC"/>
    <w:rsid w:val="00E57EAA"/>
    <w:rsid w:val="00E63A71"/>
    <w:rsid w:val="00E665B4"/>
    <w:rsid w:val="00E677F9"/>
    <w:rsid w:val="00E7330B"/>
    <w:rsid w:val="00E81ECE"/>
    <w:rsid w:val="00E914CB"/>
    <w:rsid w:val="00EA2302"/>
    <w:rsid w:val="00EC1FF0"/>
    <w:rsid w:val="00ED4800"/>
    <w:rsid w:val="00ED73A1"/>
    <w:rsid w:val="00ED7F40"/>
    <w:rsid w:val="00EE0751"/>
    <w:rsid w:val="00EE267B"/>
    <w:rsid w:val="00EE7DDD"/>
    <w:rsid w:val="00EF2162"/>
    <w:rsid w:val="00EF307B"/>
    <w:rsid w:val="00F004C5"/>
    <w:rsid w:val="00F015DC"/>
    <w:rsid w:val="00F07071"/>
    <w:rsid w:val="00F1186C"/>
    <w:rsid w:val="00F14745"/>
    <w:rsid w:val="00F20FD9"/>
    <w:rsid w:val="00F23AD3"/>
    <w:rsid w:val="00F344E4"/>
    <w:rsid w:val="00F3590F"/>
    <w:rsid w:val="00F42E1E"/>
    <w:rsid w:val="00F44852"/>
    <w:rsid w:val="00F45C63"/>
    <w:rsid w:val="00F651B4"/>
    <w:rsid w:val="00F81CB5"/>
    <w:rsid w:val="00F86744"/>
    <w:rsid w:val="00F968B4"/>
    <w:rsid w:val="00F97528"/>
    <w:rsid w:val="00FB4976"/>
    <w:rsid w:val="00FB54D7"/>
    <w:rsid w:val="00FB7D86"/>
    <w:rsid w:val="00FC72EC"/>
    <w:rsid w:val="00FD01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B3ADF"/>
  <w15:docId w15:val="{9E7ADBED-6266-4358-8077-0FF28ED5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45C63"/>
    <w:pPr>
      <w:spacing w:after="80"/>
    </w:pPr>
    <w:rPr>
      <w:rFonts w:ascii="Arial" w:hAnsi="Arial"/>
      <w:sz w:val="18"/>
      <w:lang w:eastAsia="de-DE"/>
    </w:rPr>
  </w:style>
  <w:style w:type="paragraph" w:styleId="berschrift1">
    <w:name w:val="heading 1"/>
    <w:basedOn w:val="Standard"/>
    <w:next w:val="Standard"/>
    <w:qFormat/>
    <w:rsid w:val="007B454D"/>
    <w:pPr>
      <w:keepNext/>
      <w:numPr>
        <w:numId w:val="6"/>
      </w:numPr>
      <w:tabs>
        <w:tab w:val="clear" w:pos="568"/>
        <w:tab w:val="num" w:pos="284"/>
      </w:tabs>
      <w:ind w:left="284"/>
      <w:outlineLvl w:val="0"/>
    </w:pPr>
    <w:rPr>
      <w:rFonts w:cs="Arial"/>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79"/>
    <w:pPr>
      <w:tabs>
        <w:tab w:val="center" w:pos="4819"/>
        <w:tab w:val="right" w:pos="9071"/>
      </w:tabs>
    </w:pPr>
    <w:rPr>
      <w:sz w:val="24"/>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CD1F72"/>
    <w:rPr>
      <w:rFonts w:ascii="Tahoma" w:hAnsi="Tahoma" w:cs="Tahoma"/>
      <w:sz w:val="16"/>
      <w:szCs w:val="16"/>
    </w:rPr>
  </w:style>
  <w:style w:type="table" w:styleId="Tabellenraster">
    <w:name w:val="Table Grid"/>
    <w:basedOn w:val="NormaleTabelle"/>
    <w:rsid w:val="0078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134718"/>
  </w:style>
  <w:style w:type="character" w:styleId="Kommentarzeichen">
    <w:name w:val="annotation reference"/>
    <w:semiHidden/>
    <w:rsid w:val="0081627B"/>
    <w:rPr>
      <w:sz w:val="16"/>
      <w:szCs w:val="16"/>
    </w:rPr>
  </w:style>
  <w:style w:type="paragraph" w:styleId="Kommentartext">
    <w:name w:val="annotation text"/>
    <w:basedOn w:val="Standard"/>
    <w:semiHidden/>
    <w:rsid w:val="0081627B"/>
    <w:rPr>
      <w:sz w:val="20"/>
    </w:rPr>
  </w:style>
  <w:style w:type="paragraph" w:styleId="Kommentarthema">
    <w:name w:val="annotation subject"/>
    <w:basedOn w:val="Kommentartext"/>
    <w:next w:val="Kommentartext"/>
    <w:semiHidden/>
    <w:rsid w:val="0081627B"/>
    <w:rPr>
      <w:b/>
      <w:bCs/>
    </w:rPr>
  </w:style>
  <w:style w:type="paragraph" w:styleId="Listenabsatz">
    <w:name w:val="List Paragraph"/>
    <w:basedOn w:val="Standard"/>
    <w:uiPriority w:val="34"/>
    <w:qFormat/>
    <w:rsid w:val="0088439A"/>
    <w:pPr>
      <w:ind w:left="720"/>
      <w:contextualSpacing/>
    </w:pPr>
  </w:style>
  <w:style w:type="character" w:customStyle="1" w:styleId="KopfzeileZchn">
    <w:name w:val="Kopfzeile Zchn"/>
    <w:basedOn w:val="Absatz-Standardschriftart"/>
    <w:link w:val="Kopfzeile"/>
    <w:uiPriority w:val="79"/>
    <w:rsid w:val="00272B11"/>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787948">
      <w:bodyDiv w:val="1"/>
      <w:marLeft w:val="0"/>
      <w:marRight w:val="0"/>
      <w:marTop w:val="0"/>
      <w:marBottom w:val="0"/>
      <w:divBdr>
        <w:top w:val="none" w:sz="0" w:space="0" w:color="auto"/>
        <w:left w:val="none" w:sz="0" w:space="0" w:color="auto"/>
        <w:bottom w:val="none" w:sz="0" w:space="0" w:color="auto"/>
        <w:right w:val="none" w:sz="0" w:space="0" w:color="auto"/>
      </w:divBdr>
    </w:div>
    <w:div w:id="1299722747">
      <w:bodyDiv w:val="1"/>
      <w:marLeft w:val="0"/>
      <w:marRight w:val="0"/>
      <w:marTop w:val="0"/>
      <w:marBottom w:val="0"/>
      <w:divBdr>
        <w:top w:val="none" w:sz="0" w:space="0" w:color="auto"/>
        <w:left w:val="none" w:sz="0" w:space="0" w:color="auto"/>
        <w:bottom w:val="none" w:sz="0" w:space="0" w:color="auto"/>
        <w:right w:val="none" w:sz="0" w:space="0" w:color="auto"/>
      </w:divBdr>
    </w:div>
    <w:div w:id="21237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Unbefristeter%20Arbeitsvertra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2C352302C1194E973991D94E1FE443" ma:contentTypeVersion="10" ma:contentTypeDescription="Ein neues Dokument erstellen." ma:contentTypeScope="" ma:versionID="9c0df76e4c1a93f08c098addfd130796">
  <xsd:schema xmlns:xsd="http://www.w3.org/2001/XMLSchema" xmlns:xs="http://www.w3.org/2001/XMLSchema" xmlns:p="http://schemas.microsoft.com/office/2006/metadata/properties" xmlns:ns2="93936c41-92c4-43ff-9a4c-8607109dedac" xmlns:ns3="5b5e4ddc-db6a-4cc2-be24-90d87e7986ae" targetNamespace="http://schemas.microsoft.com/office/2006/metadata/properties" ma:root="true" ma:fieldsID="f4267755aaa16e660f8601eccef3b5c6" ns2:_="" ns3:_="">
    <xsd:import namespace="93936c41-92c4-43ff-9a4c-8607109dedac"/>
    <xsd:import namespace="5b5e4ddc-db6a-4cc2-be24-90d87e7986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36c41-92c4-43ff-9a4c-8607109de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e4ddc-db6a-4cc2-be24-90d87e7986a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6E46D-6902-423E-8592-68DE1F615BDD}">
  <ds:schemaRefs>
    <ds:schemaRef ds:uri="http://schemas.microsoft.com/sharepoint/v3/contenttype/forms"/>
  </ds:schemaRefs>
</ds:datastoreItem>
</file>

<file path=customXml/itemProps2.xml><?xml version="1.0" encoding="utf-8"?>
<ds:datastoreItem xmlns:ds="http://schemas.openxmlformats.org/officeDocument/2006/customXml" ds:itemID="{334D0722-5039-4A70-953F-BCF7687AC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36c41-92c4-43ff-9a4c-8607109dedac"/>
    <ds:schemaRef ds:uri="5b5e4ddc-db6a-4cc2-be24-90d87e798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9B059-9B5C-4EDC-8B61-556F4607A6FD}">
  <ds:schemaRefs>
    <ds:schemaRef ds:uri="http://schemas.openxmlformats.org/officeDocument/2006/bibliography"/>
  </ds:schemaRefs>
</ds:datastoreItem>
</file>

<file path=customXml/itemProps4.xml><?xml version="1.0" encoding="utf-8"?>
<ds:datastoreItem xmlns:ds="http://schemas.openxmlformats.org/officeDocument/2006/customXml" ds:itemID="{36E4BBAC-88FB-42B0-AB31-1DCED46FF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Unbefristeter Arbeitsvertrag.dot</Template>
  <TotalTime>0</TotalTime>
  <Pages>2</Pages>
  <Words>1168</Words>
  <Characters>7362</Characters>
  <Application>Microsoft Office Word</Application>
  <DocSecurity>0</DocSecurity>
  <Lines>61</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Unbefristeter Arbeitsvertrag</vt:lpstr>
      <vt:lpstr>Unbefristeter Arbeitsvertrag</vt:lpstr>
    </vt:vector>
  </TitlesOfParts>
  <Company>Schweizer Hotelier-Verein</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Unbefristeter Arbeitsvertrag</dc:title>
  <dc:creator>RuppAn</dc:creator>
  <cp:lastModifiedBy>Rupp Annette</cp:lastModifiedBy>
  <cp:revision>2</cp:revision>
  <cp:lastPrinted>2016-10-14T13:22:00Z</cp:lastPrinted>
  <dcterms:created xsi:type="dcterms:W3CDTF">2024-12-18T08:55:00Z</dcterms:created>
  <dcterms:modified xsi:type="dcterms:W3CDTF">2024-12-18T08:55:00Z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0x010100922C352302C1194E973991D94E1FE443</vt:lpwstr>
  </property>
</Properties>
</file>