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980B" w14:textId="7964B9D3" w:rsidR="001D0128" w:rsidRPr="00017A20" w:rsidRDefault="001D0128" w:rsidP="00017A20">
      <w:pPr>
        <w:shd w:val="clear" w:color="auto" w:fill="D9D9D9" w:themeFill="background1" w:themeFillShade="D9"/>
        <w:spacing w:before="100" w:beforeAutospacing="1" w:after="195"/>
        <w:rPr>
          <w:b/>
          <w:bCs/>
          <w:sz w:val="30"/>
          <w:szCs w:val="30"/>
          <w:lang w:val="de-CH"/>
        </w:rPr>
      </w:pPr>
      <w:r w:rsidRPr="005F4461">
        <w:rPr>
          <w:b/>
          <w:bCs/>
          <w:sz w:val="30"/>
          <w:szCs w:val="30"/>
          <w:lang w:val="de-CH"/>
        </w:rPr>
        <w:t xml:space="preserve">DE: </w:t>
      </w:r>
      <w:r w:rsidR="00017A20" w:rsidRPr="00017A20">
        <w:rPr>
          <w:b/>
          <w:bCs/>
          <w:sz w:val="30"/>
          <w:szCs w:val="30"/>
          <w:lang w:val="de-CH"/>
        </w:rPr>
        <w:t>Infos für die Hotels:</w:t>
      </w:r>
    </w:p>
    <w:p w14:paraId="2FCD9F1C" w14:textId="77777777" w:rsidR="001D0128" w:rsidRPr="005F4461" w:rsidRDefault="001D0128" w:rsidP="00017A20">
      <w:pPr>
        <w:shd w:val="clear" w:color="auto" w:fill="D9D9D9" w:themeFill="background1" w:themeFillShade="D9"/>
        <w:spacing w:before="100" w:beforeAutospacing="1" w:after="195"/>
        <w:rPr>
          <w:rFonts w:eastAsia="Times New Roman"/>
          <w:lang w:val="de-CH"/>
        </w:rPr>
      </w:pPr>
      <w:r w:rsidRPr="005F4461">
        <w:rPr>
          <w:rFonts w:eastAsia="Times New Roman"/>
          <w:lang w:val="de-CH"/>
        </w:rPr>
        <w:t>Die SBB stellt Ihnen personalisierbare Elemente wie Texte, Bilder und Marketing-URLs für die Einbindung in Ihre Kommunikationskanäle zur Verfügung. Nutzen Sie diese z.B. auf Ihrer Website, in der Korrespondenz (z.B.: Pre Stay Mail) mit Ihren Gästen und Ihren Broschüren.</w:t>
      </w:r>
    </w:p>
    <w:p w14:paraId="7E5DC917" w14:textId="2B3F3632" w:rsidR="001D0128" w:rsidRPr="005F4461" w:rsidRDefault="001D0128" w:rsidP="00017A20">
      <w:pPr>
        <w:shd w:val="clear" w:color="auto" w:fill="D9D9D9" w:themeFill="background1" w:themeFillShade="D9"/>
        <w:rPr>
          <w:b/>
          <w:bCs/>
          <w:sz w:val="30"/>
          <w:szCs w:val="30"/>
          <w:lang w:val="fr-CH"/>
        </w:rPr>
      </w:pPr>
      <w:r w:rsidRPr="005F4461">
        <w:rPr>
          <w:b/>
          <w:bCs/>
          <w:sz w:val="30"/>
          <w:szCs w:val="30"/>
          <w:lang w:val="fr-CH"/>
        </w:rPr>
        <w:t>FR : Infos pour l'hôtelier</w:t>
      </w:r>
      <w:r w:rsidR="006164AC">
        <w:rPr>
          <w:b/>
          <w:bCs/>
          <w:sz w:val="30"/>
          <w:szCs w:val="30"/>
          <w:lang w:val="fr-CH"/>
        </w:rPr>
        <w:t> :</w:t>
      </w:r>
    </w:p>
    <w:p w14:paraId="6EF861FA" w14:textId="77777777" w:rsidR="001D0128" w:rsidRPr="005F4461" w:rsidRDefault="001D0128" w:rsidP="00017A20">
      <w:pPr>
        <w:shd w:val="clear" w:color="auto" w:fill="D9D9D9" w:themeFill="background1" w:themeFillShade="D9"/>
        <w:rPr>
          <w:lang w:val="fr-CH"/>
        </w:rPr>
      </w:pPr>
      <w:r w:rsidRPr="005F4461">
        <w:rPr>
          <w:lang w:val="fr-CH"/>
        </w:rPr>
        <w:t>Nous vous proposons d’intégrer dans vos canaux de communication des éléments personnalisables, tels que des textes, des images et des URL marketing. Utilisez-les par exemple sur votre site Internet, dans votre correspondance avec votre clientèle et dans vos brochures.</w:t>
      </w:r>
    </w:p>
    <w:p w14:paraId="49D39FF1" w14:textId="5BD8C5E2" w:rsidR="001D0128" w:rsidRPr="005F4461" w:rsidRDefault="001D0128" w:rsidP="00017A20">
      <w:pPr>
        <w:shd w:val="clear" w:color="auto" w:fill="D9D9D9" w:themeFill="background1" w:themeFillShade="D9"/>
        <w:rPr>
          <w:b/>
          <w:bCs/>
          <w:sz w:val="30"/>
          <w:szCs w:val="30"/>
        </w:rPr>
      </w:pPr>
      <w:r w:rsidRPr="005F4461">
        <w:rPr>
          <w:b/>
          <w:bCs/>
          <w:sz w:val="30"/>
          <w:szCs w:val="30"/>
        </w:rPr>
        <w:t>EN: Information for hotels</w:t>
      </w:r>
      <w:r w:rsidR="006164AC">
        <w:rPr>
          <w:b/>
          <w:bCs/>
          <w:sz w:val="30"/>
          <w:szCs w:val="30"/>
        </w:rPr>
        <w:t>:</w:t>
      </w:r>
    </w:p>
    <w:p w14:paraId="56ABBE96" w14:textId="0F0BD74A" w:rsidR="001D0128" w:rsidRPr="005F4461" w:rsidRDefault="001D0128" w:rsidP="00017A20">
      <w:pPr>
        <w:shd w:val="clear" w:color="auto" w:fill="D9D9D9" w:themeFill="background1" w:themeFillShade="D9"/>
      </w:pPr>
      <w:r w:rsidRPr="005F4461">
        <w:rPr>
          <w:rFonts w:eastAsiaTheme="minorHAnsi" w:cstheme="minorBidi"/>
          <w:lang w:val="en-GB"/>
        </w:rPr>
        <w:t>SBB provides customisable material such as text, images and marketing URLs, which can be integrated into your communications channels. For example, you can use them on your website, in correspondence with your guests (</w:t>
      </w:r>
      <w:r w:rsidR="00206456" w:rsidRPr="005F4461">
        <w:rPr>
          <w:rFonts w:eastAsiaTheme="minorHAnsi" w:cstheme="minorBidi"/>
          <w:lang w:val="en-GB"/>
        </w:rPr>
        <w:t>e.g.,</w:t>
      </w:r>
      <w:r w:rsidRPr="005F4461">
        <w:rPr>
          <w:rFonts w:eastAsiaTheme="minorHAnsi" w:cstheme="minorBidi"/>
          <w:lang w:val="en-GB"/>
        </w:rPr>
        <w:t xml:space="preserve"> pre-stay e-mail) and in your brochures.</w:t>
      </w:r>
    </w:p>
    <w:p w14:paraId="15BB58C3" w14:textId="142DE8BC" w:rsidR="001D0128" w:rsidRPr="005F4461" w:rsidRDefault="001D0128" w:rsidP="00017A20">
      <w:pPr>
        <w:shd w:val="clear" w:color="auto" w:fill="D9D9D9" w:themeFill="background1" w:themeFillShade="D9"/>
        <w:rPr>
          <w:b/>
          <w:bCs/>
          <w:sz w:val="30"/>
          <w:szCs w:val="30"/>
          <w:lang w:val="it-CH"/>
        </w:rPr>
      </w:pPr>
      <w:r w:rsidRPr="005F4461">
        <w:rPr>
          <w:b/>
          <w:bCs/>
          <w:sz w:val="30"/>
          <w:szCs w:val="30"/>
          <w:lang w:val="it-CH"/>
        </w:rPr>
        <w:t>IT: Informazioni per albergatori:</w:t>
      </w:r>
    </w:p>
    <w:p w14:paraId="4F48E344" w14:textId="77777777" w:rsidR="001D0128" w:rsidRPr="005F4461" w:rsidRDefault="001D0128" w:rsidP="00017A20">
      <w:pPr>
        <w:shd w:val="clear" w:color="auto" w:fill="D9D9D9" w:themeFill="background1" w:themeFillShade="D9"/>
        <w:rPr>
          <w:lang w:val="it-CH"/>
        </w:rPr>
      </w:pPr>
      <w:r w:rsidRPr="005F4461">
        <w:rPr>
          <w:lang w:val="it-CH"/>
        </w:rPr>
        <w:t>Le FFS mettono a disposizione elementi personalizzabili come testi, immagini e URL di marketing da integrare nei tuoi canali di comunicazione. Puoi utilizzarli ad esempio per il tuo sito web, la corrispondenza con gli ospiti (per e-mail di pre-stay) e le tue brochure.</w:t>
      </w:r>
    </w:p>
    <w:p w14:paraId="3FEF80FD" w14:textId="77777777" w:rsidR="00715100" w:rsidRPr="005F4461" w:rsidRDefault="00715100">
      <w:pPr>
        <w:rPr>
          <w:b/>
          <w:bCs/>
          <w:sz w:val="30"/>
          <w:szCs w:val="30"/>
          <w:lang w:val="it-CH"/>
        </w:rPr>
      </w:pPr>
    </w:p>
    <w:p w14:paraId="66EA7CB0" w14:textId="176D3945" w:rsidR="00B857E0" w:rsidRPr="005F4461" w:rsidRDefault="005E6F6B">
      <w:pPr>
        <w:rPr>
          <w:b/>
          <w:bCs/>
          <w:sz w:val="30"/>
          <w:szCs w:val="30"/>
          <w:lang w:val="de-CH"/>
        </w:rPr>
      </w:pPr>
      <w:r w:rsidRPr="005F4461">
        <w:rPr>
          <w:b/>
          <w:bCs/>
          <w:sz w:val="30"/>
          <w:szCs w:val="30"/>
          <w:lang w:val="de-CH"/>
        </w:rPr>
        <w:t xml:space="preserve">DE: </w:t>
      </w:r>
      <w:r w:rsidR="00A718A7" w:rsidRPr="005F4461">
        <w:rPr>
          <w:b/>
          <w:bCs/>
          <w:sz w:val="30"/>
          <w:szCs w:val="30"/>
          <w:lang w:val="de-CH"/>
        </w:rPr>
        <w:t>Jugendliche.</w:t>
      </w:r>
    </w:p>
    <w:p w14:paraId="138F8C6C" w14:textId="314C919E" w:rsidR="00541B7F" w:rsidRPr="005F4461" w:rsidRDefault="00541B7F" w:rsidP="00541B7F">
      <w:pPr>
        <w:spacing w:after="0"/>
        <w:rPr>
          <w:b/>
          <w:bCs/>
          <w:lang w:val="de-CH"/>
        </w:rPr>
      </w:pPr>
    </w:p>
    <w:p w14:paraId="3FD1980D" w14:textId="4DAF0489" w:rsidR="00790D77" w:rsidRPr="005F4461" w:rsidRDefault="00541B7F" w:rsidP="00541B7F">
      <w:pPr>
        <w:spacing w:after="0"/>
        <w:rPr>
          <w:lang w:val="de-CH"/>
        </w:rPr>
      </w:pPr>
      <w:r w:rsidRPr="005F4461">
        <w:rPr>
          <w:lang w:val="de-CH"/>
        </w:rPr>
        <w:t>((Headline))</w:t>
      </w:r>
    </w:p>
    <w:p w14:paraId="4D27CB2B" w14:textId="708C8FAE" w:rsidR="00790D77" w:rsidRPr="005F4461" w:rsidRDefault="00CA10CD" w:rsidP="00541B7F">
      <w:pPr>
        <w:spacing w:after="0"/>
        <w:rPr>
          <w:b/>
          <w:bCs/>
          <w:lang w:val="de-CH"/>
        </w:rPr>
      </w:pPr>
      <w:r w:rsidRPr="005F4461">
        <w:rPr>
          <w:b/>
          <w:bCs/>
          <w:lang w:val="de-CH"/>
        </w:rPr>
        <w:t>Angebote für Jugendliche bis 25 Jahre.</w:t>
      </w:r>
      <w:r w:rsidR="00790D77" w:rsidRPr="005F4461">
        <w:rPr>
          <w:b/>
          <w:bCs/>
          <w:lang w:val="de-CH"/>
        </w:rPr>
        <w:t xml:space="preserve"> </w:t>
      </w:r>
    </w:p>
    <w:p w14:paraId="0AAA116F" w14:textId="4BD5951D" w:rsidR="00790D77" w:rsidRPr="005F4461" w:rsidRDefault="00790D77" w:rsidP="00541B7F">
      <w:pPr>
        <w:spacing w:after="0"/>
        <w:rPr>
          <w:lang w:val="de-CH"/>
        </w:rPr>
      </w:pPr>
    </w:p>
    <w:p w14:paraId="396B7683" w14:textId="76D37EC8" w:rsidR="00790D77" w:rsidRPr="005F4461" w:rsidRDefault="00541B7F" w:rsidP="00541B7F">
      <w:pPr>
        <w:spacing w:after="0"/>
        <w:rPr>
          <w:lang w:val="de-CH"/>
        </w:rPr>
      </w:pPr>
      <w:r w:rsidRPr="005F4461">
        <w:rPr>
          <w:lang w:val="de-CH"/>
        </w:rPr>
        <w:t>((Copy))</w:t>
      </w:r>
    </w:p>
    <w:p w14:paraId="6B27CA66" w14:textId="78130E2C" w:rsidR="00CA10CD" w:rsidRPr="005F4461" w:rsidRDefault="00266545" w:rsidP="00541B7F">
      <w:pPr>
        <w:spacing w:after="0"/>
        <w:rPr>
          <w:lang w:val="de-CH"/>
        </w:rPr>
      </w:pPr>
      <w:r w:rsidRPr="005F4461">
        <w:rPr>
          <w:lang w:val="de-CH"/>
        </w:rPr>
        <w:t>Mit dem öffentlichen Vekehr zu reisen wird für Jugendliche noch attraktiver.</w:t>
      </w:r>
      <w:r w:rsidR="001D150C" w:rsidRPr="005F4461">
        <w:rPr>
          <w:lang w:val="de-CH"/>
        </w:rPr>
        <w:t xml:space="preserve"> So gibt es zum Beispiel</w:t>
      </w:r>
      <w:r w:rsidRPr="005F4461">
        <w:rPr>
          <w:lang w:val="de-CH"/>
        </w:rPr>
        <w:t xml:space="preserve"> </w:t>
      </w:r>
      <w:r w:rsidR="001D150C" w:rsidRPr="005F4461">
        <w:rPr>
          <w:lang w:val="de-CH"/>
        </w:rPr>
        <w:t>a</w:t>
      </w:r>
      <w:r w:rsidRPr="005F4461">
        <w:rPr>
          <w:lang w:val="de-CH"/>
        </w:rPr>
        <w:t xml:space="preserve">b dem 1. Juni 2023 neu die </w:t>
      </w:r>
      <w:r w:rsidR="0023149B" w:rsidRPr="005F4461">
        <w:rPr>
          <w:lang w:val="de-CH"/>
        </w:rPr>
        <w:t>Friends-Tageskarte Jugend. Mit dieser können S</w:t>
      </w:r>
      <w:r w:rsidR="00192F99" w:rsidRPr="005F4461">
        <w:rPr>
          <w:lang w:val="de-CH"/>
        </w:rPr>
        <w:t>ie zu zweit, zu d</w:t>
      </w:r>
      <w:r w:rsidR="00FA4AF8" w:rsidRPr="005F4461">
        <w:rPr>
          <w:lang w:val="de-CH"/>
        </w:rPr>
        <w:t>ritt oder zu viert einen Tag lang durch die Schweiz fahren – für nur 80 Franken in der 2. Klasse oder 120 Franken in der 1. Klasse. Einzige Bedingung: Sie alle sind noch nicht 2</w:t>
      </w:r>
      <w:r w:rsidR="00F7111C" w:rsidRPr="005F4461">
        <w:rPr>
          <w:lang w:val="de-CH"/>
        </w:rPr>
        <w:t>5.</w:t>
      </w:r>
      <w:r w:rsidR="00B734A5" w:rsidRPr="005F4461">
        <w:rPr>
          <w:lang w:val="de-CH"/>
        </w:rPr>
        <w:t xml:space="preserve"> Wei</w:t>
      </w:r>
      <w:r w:rsidR="00DA4554" w:rsidRPr="005F4461">
        <w:rPr>
          <w:lang w:val="de-CH"/>
        </w:rPr>
        <w:t>tere Angebote wie Sparbillette</w:t>
      </w:r>
      <w:r w:rsidR="00E26305" w:rsidRPr="005F4461">
        <w:rPr>
          <w:lang w:val="de-CH"/>
        </w:rPr>
        <w:t xml:space="preserve"> und Abos für Jugendliche</w:t>
      </w:r>
      <w:r w:rsidR="00DA4554" w:rsidRPr="005F4461">
        <w:rPr>
          <w:lang w:val="de-CH"/>
        </w:rPr>
        <w:t xml:space="preserve"> finden Sie auf sbb.ch.</w:t>
      </w:r>
    </w:p>
    <w:p w14:paraId="19BF65E1" w14:textId="77777777" w:rsidR="00CA10CD" w:rsidRPr="005F4461" w:rsidRDefault="00CA10CD" w:rsidP="00541B7F">
      <w:pPr>
        <w:spacing w:after="0"/>
        <w:rPr>
          <w:lang w:val="de-CH"/>
        </w:rPr>
      </w:pPr>
    </w:p>
    <w:p w14:paraId="7315E62E" w14:textId="77777777" w:rsidR="00114C9A" w:rsidRPr="005F4461" w:rsidRDefault="00114C9A" w:rsidP="00541B7F">
      <w:pPr>
        <w:spacing w:after="0"/>
        <w:rPr>
          <w:lang w:val="de-CH"/>
        </w:rPr>
      </w:pPr>
    </w:p>
    <w:p w14:paraId="323B26EB" w14:textId="05D6736C" w:rsidR="00F7602C" w:rsidRPr="005F4461" w:rsidRDefault="00F7602C" w:rsidP="00F7602C">
      <w:pPr>
        <w:rPr>
          <w:b/>
          <w:bCs/>
          <w:sz w:val="30"/>
          <w:szCs w:val="30"/>
          <w:lang w:val="fr-CH"/>
        </w:rPr>
      </w:pPr>
      <w:r w:rsidRPr="005F4461">
        <w:rPr>
          <w:b/>
          <w:sz w:val="30"/>
          <w:lang w:val="fr-CH"/>
        </w:rPr>
        <w:t xml:space="preserve">FR: </w:t>
      </w:r>
      <w:r w:rsidR="00733AF5" w:rsidRPr="005F4461">
        <w:rPr>
          <w:b/>
          <w:sz w:val="30"/>
          <w:lang w:val="fr-CH"/>
        </w:rPr>
        <w:t>Jeunes</w:t>
      </w:r>
      <w:r w:rsidR="00A718A7" w:rsidRPr="005F4461">
        <w:rPr>
          <w:b/>
          <w:sz w:val="30"/>
          <w:lang w:val="fr-CH"/>
        </w:rPr>
        <w:t>.</w:t>
      </w:r>
    </w:p>
    <w:p w14:paraId="2250CE47" w14:textId="77777777" w:rsidR="00F7602C" w:rsidRPr="005F4461" w:rsidRDefault="00F7602C" w:rsidP="00F7602C">
      <w:pPr>
        <w:spacing w:after="0"/>
        <w:rPr>
          <w:b/>
          <w:bCs/>
          <w:lang w:val="fr-CH"/>
        </w:rPr>
      </w:pPr>
    </w:p>
    <w:p w14:paraId="11064985" w14:textId="77777777" w:rsidR="00F7602C" w:rsidRPr="005F4461" w:rsidRDefault="00F7602C" w:rsidP="00F7602C">
      <w:pPr>
        <w:spacing w:after="0"/>
        <w:rPr>
          <w:lang w:val="fr-CH"/>
        </w:rPr>
      </w:pPr>
      <w:r w:rsidRPr="005F4461">
        <w:rPr>
          <w:lang w:val="fr-CH"/>
        </w:rPr>
        <w:t>((Headline))</w:t>
      </w:r>
    </w:p>
    <w:p w14:paraId="393F30FC" w14:textId="77777777" w:rsidR="00F7602C" w:rsidRPr="005F4461" w:rsidRDefault="00F7602C" w:rsidP="00F7602C">
      <w:pPr>
        <w:spacing w:after="0"/>
        <w:rPr>
          <w:b/>
          <w:bCs/>
          <w:lang w:val="fr-CH"/>
        </w:rPr>
      </w:pPr>
      <w:r w:rsidRPr="005F4461">
        <w:rPr>
          <w:b/>
          <w:lang w:val="fr-CH"/>
        </w:rPr>
        <w:t xml:space="preserve">Offres pour les jeunes de moins de 25 ans. </w:t>
      </w:r>
    </w:p>
    <w:p w14:paraId="4846F9D4" w14:textId="77777777" w:rsidR="00F7602C" w:rsidRPr="005F4461" w:rsidRDefault="00F7602C" w:rsidP="00F7602C">
      <w:pPr>
        <w:spacing w:after="0"/>
        <w:rPr>
          <w:lang w:val="fr-CH"/>
        </w:rPr>
      </w:pPr>
    </w:p>
    <w:p w14:paraId="65EB2264" w14:textId="77777777" w:rsidR="00F7602C" w:rsidRPr="005F4461" w:rsidRDefault="00F7602C" w:rsidP="00F7602C">
      <w:pPr>
        <w:spacing w:after="0"/>
        <w:rPr>
          <w:lang w:val="fr-CH"/>
        </w:rPr>
      </w:pPr>
      <w:r w:rsidRPr="005F4461">
        <w:rPr>
          <w:lang w:val="fr-CH"/>
        </w:rPr>
        <w:t>((Copy))</w:t>
      </w:r>
    </w:p>
    <w:p w14:paraId="08933125" w14:textId="77777777" w:rsidR="00F7602C" w:rsidRPr="005F4461" w:rsidRDefault="00F7602C" w:rsidP="00F7602C">
      <w:pPr>
        <w:spacing w:after="0"/>
        <w:rPr>
          <w:lang w:val="fr-CH"/>
        </w:rPr>
      </w:pPr>
      <w:r w:rsidRPr="005F4461">
        <w:rPr>
          <w:lang w:val="fr-CH"/>
        </w:rPr>
        <w:t>Voyager en transports publics devient encore plus avantageux pour les jeunes. À partir du 1</w:t>
      </w:r>
      <w:r w:rsidRPr="005F4461">
        <w:rPr>
          <w:vertAlign w:val="superscript"/>
          <w:lang w:val="fr-CH"/>
        </w:rPr>
        <w:t>er</w:t>
      </w:r>
      <w:r w:rsidRPr="005F4461">
        <w:rPr>
          <w:lang w:val="fr-CH"/>
        </w:rPr>
        <w:t> juin 2023, la carte journalière Friends Jeune leur permet de voyager à deux, trois ou quatre pendant une journée entière dans toute la Suisse pour seulement 80 francs en 2</w:t>
      </w:r>
      <w:r w:rsidRPr="005F4461">
        <w:rPr>
          <w:vertAlign w:val="superscript"/>
          <w:lang w:val="fr-CH"/>
        </w:rPr>
        <w:t>e</w:t>
      </w:r>
      <w:r w:rsidRPr="005F4461">
        <w:rPr>
          <w:lang w:val="fr-CH"/>
        </w:rPr>
        <w:t> classe ou 120 francs en 1</w:t>
      </w:r>
      <w:r w:rsidRPr="005F4461">
        <w:rPr>
          <w:vertAlign w:val="superscript"/>
          <w:lang w:val="fr-CH"/>
        </w:rPr>
        <w:t>re</w:t>
      </w:r>
      <w:r w:rsidRPr="005F4461">
        <w:rPr>
          <w:lang w:val="fr-CH"/>
        </w:rPr>
        <w:t> classe. Seule condition: avoir moins de 25 ans. Retrouvez d’autres offres pour les jeunes, telles que les billets dégriffés et les abonnements sur cff.ch.</w:t>
      </w:r>
    </w:p>
    <w:p w14:paraId="11D1119D" w14:textId="77777777" w:rsidR="00F7602C" w:rsidRPr="005F4461" w:rsidRDefault="00F7602C" w:rsidP="00F7602C">
      <w:pPr>
        <w:spacing w:after="0"/>
        <w:rPr>
          <w:lang w:val="fr-CH"/>
        </w:rPr>
      </w:pPr>
    </w:p>
    <w:p w14:paraId="0482F25D" w14:textId="77777777" w:rsidR="003D7F0B" w:rsidRPr="005F4461" w:rsidRDefault="003D7F0B">
      <w:pPr>
        <w:rPr>
          <w:u w:val="single"/>
          <w:lang w:val="fr-CH"/>
        </w:rPr>
      </w:pPr>
    </w:p>
    <w:p w14:paraId="1066D744" w14:textId="77777777" w:rsidR="00601F39" w:rsidRPr="005F4461" w:rsidRDefault="00601F39">
      <w:pPr>
        <w:rPr>
          <w:u w:val="single"/>
          <w:lang w:val="fr-CH"/>
        </w:rPr>
      </w:pPr>
    </w:p>
    <w:p w14:paraId="4471FF86" w14:textId="77777777" w:rsidR="005F4461" w:rsidRPr="005F4461" w:rsidRDefault="005F4461" w:rsidP="005F4461">
      <w:pPr>
        <w:rPr>
          <w:b/>
          <w:bCs/>
          <w:sz w:val="30"/>
          <w:szCs w:val="30"/>
        </w:rPr>
      </w:pPr>
      <w:r w:rsidRPr="005F4461">
        <w:rPr>
          <w:b/>
          <w:sz w:val="30"/>
          <w:lang w:val="en-GB"/>
        </w:rPr>
        <w:lastRenderedPageBreak/>
        <w:t xml:space="preserve">EN: </w:t>
      </w:r>
      <w:r w:rsidRPr="005F4461">
        <w:rPr>
          <w:b/>
          <w:sz w:val="30"/>
        </w:rPr>
        <w:t>Young people.</w:t>
      </w:r>
    </w:p>
    <w:p w14:paraId="646489F3" w14:textId="77777777" w:rsidR="005F4461" w:rsidRPr="005F4461" w:rsidRDefault="005F4461" w:rsidP="005F4461">
      <w:pPr>
        <w:spacing w:after="0"/>
        <w:rPr>
          <w:b/>
          <w:bCs/>
        </w:rPr>
      </w:pPr>
    </w:p>
    <w:p w14:paraId="000D1A0E" w14:textId="77777777" w:rsidR="005F4461" w:rsidRPr="005F4461" w:rsidRDefault="005F4461" w:rsidP="005F4461">
      <w:pPr>
        <w:spacing w:after="0"/>
      </w:pPr>
      <w:r w:rsidRPr="005F4461">
        <w:rPr>
          <w:lang w:val="en-GB"/>
        </w:rPr>
        <w:t>((Headline))</w:t>
      </w:r>
    </w:p>
    <w:p w14:paraId="11AD3859" w14:textId="77777777" w:rsidR="005F4461" w:rsidRPr="005F4461" w:rsidRDefault="005F4461" w:rsidP="005F4461">
      <w:pPr>
        <w:spacing w:after="0"/>
        <w:rPr>
          <w:b/>
          <w:bCs/>
        </w:rPr>
      </w:pPr>
      <w:r w:rsidRPr="005F4461">
        <w:rPr>
          <w:b/>
          <w:lang w:val="en-GB"/>
        </w:rPr>
        <w:t xml:space="preserve">Offers for young people under 25. </w:t>
      </w:r>
    </w:p>
    <w:p w14:paraId="3D5756B8" w14:textId="77777777" w:rsidR="005F4461" w:rsidRPr="005F4461" w:rsidRDefault="005F4461" w:rsidP="005F4461">
      <w:pPr>
        <w:spacing w:after="0"/>
      </w:pPr>
    </w:p>
    <w:p w14:paraId="5AA6B4AA" w14:textId="77777777" w:rsidR="005F4461" w:rsidRPr="005F4461" w:rsidRDefault="005F4461" w:rsidP="005F4461">
      <w:pPr>
        <w:spacing w:after="0"/>
      </w:pPr>
      <w:r w:rsidRPr="005F4461">
        <w:rPr>
          <w:lang w:val="en-GB"/>
        </w:rPr>
        <w:t>((Copy))</w:t>
      </w:r>
    </w:p>
    <w:p w14:paraId="486DD3FF" w14:textId="77777777" w:rsidR="005F4461" w:rsidRDefault="005F4461" w:rsidP="005F4461">
      <w:pPr>
        <w:spacing w:after="0"/>
        <w:rPr>
          <w:lang w:val="en-GB"/>
        </w:rPr>
      </w:pPr>
      <w:r w:rsidRPr="005F4461">
        <w:rPr>
          <w:lang w:val="en-GB"/>
        </w:rPr>
        <w:t>Travelling by public transport is now even more attractive for young people. From 1 June 2023, the new Friends Day Pass for Youth will be available. This enables you to travel throughout Switzerland for an entire day in a group of two, three or four people – for just CHF 80 in 2nd class or CHF 120 in 1st class. There’s only one condition: you all need to be under 25. Other offers such as supersaver tickets or travelcards for young people can be found at SBB.ch.</w:t>
      </w:r>
    </w:p>
    <w:p w14:paraId="51A341D5" w14:textId="77777777" w:rsidR="005F4461" w:rsidRDefault="005F4461" w:rsidP="005F4461">
      <w:pPr>
        <w:spacing w:after="0"/>
        <w:rPr>
          <w:lang w:val="en-GB"/>
        </w:rPr>
      </w:pPr>
    </w:p>
    <w:p w14:paraId="3F48E9F0" w14:textId="77777777" w:rsidR="005F4461" w:rsidRPr="005F4461" w:rsidRDefault="005F4461" w:rsidP="005F4461">
      <w:pPr>
        <w:spacing w:after="0"/>
      </w:pPr>
    </w:p>
    <w:p w14:paraId="62A63E84" w14:textId="296DDDD6" w:rsidR="00601F39" w:rsidRPr="005F4461" w:rsidRDefault="00601F39" w:rsidP="00601F39">
      <w:pPr>
        <w:rPr>
          <w:b/>
          <w:bCs/>
          <w:sz w:val="30"/>
          <w:szCs w:val="30"/>
          <w:lang w:val="it-CH"/>
        </w:rPr>
      </w:pPr>
      <w:r w:rsidRPr="005F4461">
        <w:rPr>
          <w:b/>
          <w:sz w:val="30"/>
          <w:lang w:val="it-CH"/>
        </w:rPr>
        <w:t xml:space="preserve">IT: </w:t>
      </w:r>
      <w:r w:rsidR="000A4692" w:rsidRPr="005F4461">
        <w:rPr>
          <w:b/>
          <w:sz w:val="30"/>
          <w:lang w:val="it-CH"/>
        </w:rPr>
        <w:t>Giovani.</w:t>
      </w:r>
    </w:p>
    <w:p w14:paraId="1EB926BF" w14:textId="77777777" w:rsidR="00601F39" w:rsidRPr="005F4461" w:rsidRDefault="00601F39" w:rsidP="00601F39">
      <w:pPr>
        <w:spacing w:after="0"/>
        <w:rPr>
          <w:b/>
          <w:bCs/>
          <w:lang w:val="it-CH"/>
        </w:rPr>
      </w:pPr>
    </w:p>
    <w:p w14:paraId="40102A3B" w14:textId="77777777" w:rsidR="00601F39" w:rsidRPr="005F4461" w:rsidRDefault="00601F39" w:rsidP="00601F39">
      <w:pPr>
        <w:spacing w:after="0"/>
        <w:rPr>
          <w:lang w:val="it-CH"/>
        </w:rPr>
      </w:pPr>
      <w:r w:rsidRPr="005F4461">
        <w:rPr>
          <w:lang w:val="it-CH"/>
        </w:rPr>
        <w:t>((Headline))</w:t>
      </w:r>
    </w:p>
    <w:p w14:paraId="4730DFCB" w14:textId="77777777" w:rsidR="00601F39" w:rsidRPr="005F4461" w:rsidRDefault="00601F39" w:rsidP="00601F39">
      <w:pPr>
        <w:spacing w:after="0"/>
        <w:rPr>
          <w:b/>
          <w:bCs/>
          <w:lang w:val="it-CH"/>
        </w:rPr>
      </w:pPr>
      <w:r w:rsidRPr="005F4461">
        <w:rPr>
          <w:b/>
          <w:lang w:val="it-CH"/>
        </w:rPr>
        <w:t xml:space="preserve">Offerte per gli under 25. </w:t>
      </w:r>
    </w:p>
    <w:p w14:paraId="390637BA" w14:textId="77777777" w:rsidR="00601F39" w:rsidRPr="005F4461" w:rsidRDefault="00601F39" w:rsidP="00601F39">
      <w:pPr>
        <w:spacing w:after="0"/>
        <w:rPr>
          <w:lang w:val="it-CH"/>
        </w:rPr>
      </w:pPr>
    </w:p>
    <w:p w14:paraId="3E94B143" w14:textId="77777777" w:rsidR="00601F39" w:rsidRPr="005F4461" w:rsidRDefault="00601F39" w:rsidP="00601F39">
      <w:pPr>
        <w:spacing w:after="0"/>
        <w:rPr>
          <w:lang w:val="it-CH"/>
        </w:rPr>
      </w:pPr>
      <w:r w:rsidRPr="005F4461">
        <w:rPr>
          <w:lang w:val="it-CH"/>
        </w:rPr>
        <w:t>((Copy))</w:t>
      </w:r>
    </w:p>
    <w:p w14:paraId="6961373F" w14:textId="77777777" w:rsidR="00601F39" w:rsidRPr="005F4461" w:rsidRDefault="00601F39" w:rsidP="00601F39">
      <w:pPr>
        <w:spacing w:after="0"/>
        <w:rPr>
          <w:lang w:val="it-CH"/>
        </w:rPr>
      </w:pPr>
      <w:r w:rsidRPr="005F4461">
        <w:rPr>
          <w:lang w:val="it-CH"/>
        </w:rPr>
        <w:t>Viaggiare con i trasporti pubblici è ancora più vantaggioso per i giovani. Dal 1° giugno 2023 è disponibile la nuova carta giornaliera Friends Giovani, che ti permette di viaggiare per un giorno intero in tutta la Svizzera in due, in tre o in quattro persone a soli 80 franchi in 2ª classe o 120 franchi in 1ª classe. L’unica condizione? Tutti i viaggiatori devono avere meno di 25 anni. Altre offerte, come i biglietti risparmio e gli abbonamenti per i giovani, sono disponibili su FFS.ch.</w:t>
      </w:r>
    </w:p>
    <w:p w14:paraId="11541B41" w14:textId="77777777" w:rsidR="00601F39" w:rsidRPr="005F4461" w:rsidRDefault="00601F39">
      <w:pPr>
        <w:rPr>
          <w:u w:val="single"/>
          <w:lang w:val="it-CH"/>
        </w:rPr>
      </w:pPr>
    </w:p>
    <w:p w14:paraId="7F94B0A0" w14:textId="77777777" w:rsidR="00711D9E" w:rsidRPr="00017A20" w:rsidRDefault="00711D9E">
      <w:pPr>
        <w:rPr>
          <w:u w:val="single"/>
          <w:lang w:val="it-CH"/>
        </w:rPr>
      </w:pPr>
    </w:p>
    <w:sectPr w:rsidR="00711D9E" w:rsidRPr="00017A20">
      <w:headerReference w:type="default" r:id="rId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E643" w14:textId="77777777" w:rsidR="003A7145" w:rsidRDefault="003A7145">
      <w:pPr>
        <w:spacing w:after="0" w:line="240" w:lineRule="auto"/>
      </w:pPr>
      <w:r>
        <w:separator/>
      </w:r>
    </w:p>
  </w:endnote>
  <w:endnote w:type="continuationSeparator" w:id="0">
    <w:p w14:paraId="0864A3F3" w14:textId="77777777" w:rsidR="003A7145" w:rsidRDefault="003A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DC68" w14:textId="77777777" w:rsidR="003A7145" w:rsidRDefault="003A7145">
      <w:pPr>
        <w:spacing w:after="0" w:line="240" w:lineRule="auto"/>
      </w:pPr>
      <w:r>
        <w:separator/>
      </w:r>
    </w:p>
  </w:footnote>
  <w:footnote w:type="continuationSeparator" w:id="0">
    <w:p w14:paraId="7693436F" w14:textId="77777777" w:rsidR="003A7145" w:rsidRDefault="003A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AFCF" w14:textId="5A47A60F" w:rsidR="005E6F6B" w:rsidRDefault="005E6F6B">
    <w:pPr>
      <w:pStyle w:val="Kopfzeile"/>
    </w:pPr>
    <w:r>
      <w:rPr>
        <w:noProof/>
      </w:rPr>
      <w:drawing>
        <wp:anchor distT="0" distB="0" distL="114300" distR="114300" simplePos="0" relativeHeight="251657728" behindDoc="0" locked="0" layoutInCell="1" allowOverlap="1" wp14:anchorId="7C628F71" wp14:editId="6957C1BC">
          <wp:simplePos x="0" y="0"/>
          <wp:positionH relativeFrom="page">
            <wp:align>right</wp:align>
          </wp:positionH>
          <wp:positionV relativeFrom="paragraph">
            <wp:posOffset>-333375</wp:posOffset>
          </wp:positionV>
          <wp:extent cx="1494790" cy="784225"/>
          <wp:effectExtent l="0" t="0" r="0" b="0"/>
          <wp:wrapSquare wrapText="bothSides"/>
          <wp:docPr id="2" name="Grafik 2" descr="SBB - SBB CFF FF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B - SBB CFF FFS Comm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F45AC" w14:textId="02EF133D" w:rsidR="00B857E0" w:rsidRDefault="00B857E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0"/>
    <w:rsid w:val="00017A20"/>
    <w:rsid w:val="000370C8"/>
    <w:rsid w:val="00094206"/>
    <w:rsid w:val="000A4692"/>
    <w:rsid w:val="000E31C3"/>
    <w:rsid w:val="00114C9A"/>
    <w:rsid w:val="00185EC7"/>
    <w:rsid w:val="00192F99"/>
    <w:rsid w:val="001D0128"/>
    <w:rsid w:val="001D150C"/>
    <w:rsid w:val="00206456"/>
    <w:rsid w:val="002146C4"/>
    <w:rsid w:val="00224F44"/>
    <w:rsid w:val="0023149B"/>
    <w:rsid w:val="00266545"/>
    <w:rsid w:val="002F2A55"/>
    <w:rsid w:val="003565FB"/>
    <w:rsid w:val="003A7145"/>
    <w:rsid w:val="003D7F0B"/>
    <w:rsid w:val="003E32FC"/>
    <w:rsid w:val="0040068D"/>
    <w:rsid w:val="004622C9"/>
    <w:rsid w:val="004C5F77"/>
    <w:rsid w:val="004E420C"/>
    <w:rsid w:val="004F5E48"/>
    <w:rsid w:val="00500870"/>
    <w:rsid w:val="00541B7F"/>
    <w:rsid w:val="005E6F6B"/>
    <w:rsid w:val="005F4461"/>
    <w:rsid w:val="00601F39"/>
    <w:rsid w:val="006164AC"/>
    <w:rsid w:val="006A4349"/>
    <w:rsid w:val="006C1E1F"/>
    <w:rsid w:val="006D3C87"/>
    <w:rsid w:val="00703DDB"/>
    <w:rsid w:val="00711D9E"/>
    <w:rsid w:val="00715100"/>
    <w:rsid w:val="00733AF5"/>
    <w:rsid w:val="00790D77"/>
    <w:rsid w:val="008A6F4C"/>
    <w:rsid w:val="0090115B"/>
    <w:rsid w:val="00A03936"/>
    <w:rsid w:val="00A718A7"/>
    <w:rsid w:val="00AB49F9"/>
    <w:rsid w:val="00B342A1"/>
    <w:rsid w:val="00B3519F"/>
    <w:rsid w:val="00B734A5"/>
    <w:rsid w:val="00B857E0"/>
    <w:rsid w:val="00BB2625"/>
    <w:rsid w:val="00C11823"/>
    <w:rsid w:val="00C37ACC"/>
    <w:rsid w:val="00C557C5"/>
    <w:rsid w:val="00CA10CD"/>
    <w:rsid w:val="00CD62D2"/>
    <w:rsid w:val="00D54121"/>
    <w:rsid w:val="00D732EF"/>
    <w:rsid w:val="00D8174D"/>
    <w:rsid w:val="00D8504A"/>
    <w:rsid w:val="00DA4554"/>
    <w:rsid w:val="00DB464C"/>
    <w:rsid w:val="00DD724A"/>
    <w:rsid w:val="00DE6F5E"/>
    <w:rsid w:val="00E26305"/>
    <w:rsid w:val="00EE5D0F"/>
    <w:rsid w:val="00EE75A8"/>
    <w:rsid w:val="00F57299"/>
    <w:rsid w:val="00F5733F"/>
    <w:rsid w:val="00F7111C"/>
    <w:rsid w:val="00F73463"/>
    <w:rsid w:val="00F7602C"/>
    <w:rsid w:val="00FA4AF8"/>
    <w:rsid w:val="00FA71CC"/>
    <w:rsid w:val="77AB49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88D92"/>
  <w15:docId w15:val="{B35AC5C1-0C2F-4CC8-8E73-56F55700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styleId="Hyperlink">
    <w:name w:val="Hyperlink"/>
    <w:basedOn w:val="Absatz-Standardschriftart"/>
    <w:uiPriority w:val="99"/>
    <w:unhideWhenUsed/>
    <w:rsid w:val="00FA71CC"/>
    <w:rPr>
      <w:color w:val="0000FF" w:themeColor="hyperlink"/>
      <w:u w:val="single"/>
    </w:rPr>
  </w:style>
  <w:style w:type="character" w:styleId="NichtaufgelsteErwhnung">
    <w:name w:val="Unresolved Mention"/>
    <w:basedOn w:val="Absatz-Standardschriftart"/>
    <w:uiPriority w:val="99"/>
    <w:semiHidden/>
    <w:unhideWhenUsed/>
    <w:rsid w:val="00FA71CC"/>
    <w:rPr>
      <w:color w:val="605E5C"/>
      <w:shd w:val="clear" w:color="auto" w:fill="E1DFDD"/>
    </w:rPr>
  </w:style>
  <w:style w:type="character" w:styleId="BesuchterLink">
    <w:name w:val="FollowedHyperlink"/>
    <w:basedOn w:val="Absatz-Standardschriftart"/>
    <w:uiPriority w:val="99"/>
    <w:semiHidden/>
    <w:unhideWhenUsed/>
    <w:rsid w:val="00FA71CC"/>
    <w:rPr>
      <w:color w:val="800080" w:themeColor="followedHyperlink"/>
      <w:u w:val="single"/>
    </w:rPr>
  </w:style>
  <w:style w:type="paragraph" w:styleId="Kopfzeile">
    <w:name w:val="header"/>
    <w:basedOn w:val="Standard"/>
    <w:link w:val="KopfzeileZchn"/>
    <w:uiPriority w:val="99"/>
    <w:unhideWhenUsed/>
    <w:rsid w:val="00541B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1B7F"/>
  </w:style>
  <w:style w:type="paragraph" w:styleId="Fuzeile">
    <w:name w:val="footer"/>
    <w:basedOn w:val="Standard"/>
    <w:link w:val="FuzeileZchn"/>
    <w:uiPriority w:val="99"/>
    <w:unhideWhenUsed/>
    <w:rsid w:val="00541B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85bcd-4783-4b94-af19-ace4d553736c" xsi:nil="true"/>
    <lcf76f155ced4ddcb4097134ff3c332f xmlns="e57d4b49-a539-4c39-add5-b38ef6d12b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9E607B386A1346B1796405617A2A2F" ma:contentTypeVersion="13" ma:contentTypeDescription="Ein neues Dokument erstellen." ma:contentTypeScope="" ma:versionID="7e88c773ad69a873b1d7a272e2987902">
  <xsd:schema xmlns:xsd="http://www.w3.org/2001/XMLSchema" xmlns:xs="http://www.w3.org/2001/XMLSchema" xmlns:p="http://schemas.microsoft.com/office/2006/metadata/properties" xmlns:ns2="e57d4b49-a539-4c39-add5-b38ef6d12be3" xmlns:ns3="e4c85bcd-4783-4b94-af19-ace4d553736c" targetNamespace="http://schemas.microsoft.com/office/2006/metadata/properties" ma:root="true" ma:fieldsID="b9c59dc0bb8263a14b1b3ca7483e5faf" ns2:_="" ns3:_="">
    <xsd:import namespace="e57d4b49-a539-4c39-add5-b38ef6d12be3"/>
    <xsd:import namespace="e4c85bcd-4783-4b94-af19-ace4d55373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d4b49-a539-4c39-add5-b38ef6d1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e7e7b05-955d-4ec1-8c45-691041b8b00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85bcd-4783-4b94-af19-ace4d553736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2ec8c66-79f3-4d43-8835-a097774ee438}" ma:internalName="TaxCatchAll" ma:showField="CatchAllData" ma:web="e4c85bcd-4783-4b94-af19-ace4d553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04193-A8DE-4E0C-BC5C-B49B51C94DCC}">
  <ds:schemaRefs>
    <ds:schemaRef ds:uri="http://schemas.microsoft.com/office/2006/metadata/properties"/>
    <ds:schemaRef ds:uri="http://schemas.microsoft.com/office/infopath/2007/PartnerControls"/>
    <ds:schemaRef ds:uri="e4c85bcd-4783-4b94-af19-ace4d553736c"/>
    <ds:schemaRef ds:uri="e57d4b49-a539-4c39-add5-b38ef6d12be3"/>
  </ds:schemaRefs>
</ds:datastoreItem>
</file>

<file path=customXml/itemProps2.xml><?xml version="1.0" encoding="utf-8"?>
<ds:datastoreItem xmlns:ds="http://schemas.openxmlformats.org/officeDocument/2006/customXml" ds:itemID="{BA44C222-652B-4403-95E6-2783F9D4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d4b49-a539-4c39-add5-b38ef6d12be3"/>
    <ds:schemaRef ds:uri="e4c85bcd-4783-4b94-af19-ace4d553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584AB-ABE4-47CC-B877-BC9ADA5D4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Oliveri, Lorena</dc:creator>
  <cp:keywords/>
  <dc:description/>
  <cp:lastModifiedBy>Strahm Fabian (MP-MAE-VMA-FERI)</cp:lastModifiedBy>
  <cp:revision>26</cp:revision>
  <dcterms:created xsi:type="dcterms:W3CDTF">2023-04-13T06:35:00Z</dcterms:created>
  <dcterms:modified xsi:type="dcterms:W3CDTF">2023-05-24T14:48:00Z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0x010100ECE0F1E2D2DD244E836A108A09388C67</vt:lpwstr>
  </property>
  <property fmtid="{D5CDD505-2E9C-101B-9397-08002B2CF9AE}" pid="3" name="_dlc_DocIdItemGuid">
    <vt:lpwstr>7087d8de-e400-48e8-a232-d21fd3a5fc93</vt:lpwstr>
  </property>
  <property fmtid="{D5CDD505-2E9C-101B-9397-08002B2CF9AE}" pid="4" name="MediaServiceImageTags">
    <vt:lpwstr/>
  </property>
</Properties>
</file>